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3F68" w:rsidRPr="00DC0C07" w:rsidRDefault="00003F68" w:rsidP="00003F68">
      <w:pPr>
        <w:spacing w:line="360" w:lineRule="auto"/>
        <w:jc w:val="center"/>
        <w:rPr>
          <w:sz w:val="24"/>
          <w:szCs w:val="28"/>
          <w:lang w:val="ro-RO"/>
        </w:rPr>
      </w:pPr>
      <w:r w:rsidRPr="00DC0C07">
        <w:rPr>
          <w:b/>
          <w:bCs/>
          <w:sz w:val="24"/>
          <w:szCs w:val="28"/>
          <w:lang w:val="ro-RO"/>
        </w:rPr>
        <w:t>ACTE NECESARE</w:t>
      </w:r>
    </w:p>
    <w:p w:rsidR="00003F68" w:rsidRPr="00DC0C07" w:rsidRDefault="00003F68" w:rsidP="00003F68">
      <w:pPr>
        <w:spacing w:line="360" w:lineRule="auto"/>
        <w:jc w:val="both"/>
        <w:rPr>
          <w:sz w:val="24"/>
          <w:szCs w:val="28"/>
          <w:lang w:val="ro-RO"/>
        </w:rPr>
      </w:pPr>
    </w:p>
    <w:p w:rsidR="00003F68" w:rsidRPr="00DC0C07" w:rsidRDefault="00003F68" w:rsidP="00003F68">
      <w:pPr>
        <w:spacing w:line="360" w:lineRule="auto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u w:val="single"/>
          <w:lang w:val="ro-RO"/>
        </w:rPr>
        <w:t>Dosarul</w:t>
      </w:r>
      <w:r w:rsidRPr="00DC0C07">
        <w:rPr>
          <w:sz w:val="24"/>
          <w:szCs w:val="28"/>
          <w:lang w:val="ro-RO"/>
        </w:rPr>
        <w:t xml:space="preserve"> ce se prezintă la concurs va cuprinde următoarele acte:</w:t>
      </w:r>
    </w:p>
    <w:p w:rsidR="00003F68" w:rsidRPr="00DC0C07" w:rsidRDefault="00003F68" w:rsidP="00003F68">
      <w:pPr>
        <w:spacing w:line="360" w:lineRule="auto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lang w:val="ro-RO"/>
        </w:rPr>
        <w:tab/>
        <w:t>- copia actului de identitate</w:t>
      </w:r>
    </w:p>
    <w:p w:rsidR="00003F68" w:rsidRPr="00DC0C07" w:rsidRDefault="00003F68" w:rsidP="00003F68">
      <w:pPr>
        <w:spacing w:line="360" w:lineRule="auto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lang w:val="ro-RO"/>
        </w:rPr>
        <w:tab/>
        <w:t>- cerere de înscriere la concurs adresată conducătorului instituţiei</w:t>
      </w:r>
    </w:p>
    <w:p w:rsidR="00003F68" w:rsidRPr="00DC0C07" w:rsidRDefault="00003F68" w:rsidP="00003F68">
      <w:pPr>
        <w:spacing w:line="360" w:lineRule="auto"/>
        <w:ind w:left="720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lang w:val="ro-RO"/>
        </w:rPr>
        <w:t>- copiile documentelor care atestă nivelul studiilor</w:t>
      </w:r>
    </w:p>
    <w:p w:rsidR="00003F68" w:rsidRPr="00DC0C07" w:rsidRDefault="00003F68" w:rsidP="00003F68">
      <w:pPr>
        <w:spacing w:line="360" w:lineRule="auto"/>
        <w:ind w:left="720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lang w:val="ro-RO"/>
        </w:rPr>
        <w:t>- copia carnetului de muncă sau, după caz, o adeverinţă care să ateste vechimea în muncă, în meserie şi/sau  în specialitatea studiilor</w:t>
      </w:r>
    </w:p>
    <w:p w:rsidR="00003F68" w:rsidRPr="00DC0C07" w:rsidRDefault="00003F68" w:rsidP="00003F68">
      <w:pPr>
        <w:spacing w:line="360" w:lineRule="auto"/>
        <w:ind w:left="720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lang w:val="ro-RO"/>
        </w:rPr>
        <w:t>- cazierul judiciar</w:t>
      </w:r>
    </w:p>
    <w:p w:rsidR="00003F68" w:rsidRPr="00DC0C07" w:rsidRDefault="00003F68" w:rsidP="00003F68">
      <w:pPr>
        <w:spacing w:line="360" w:lineRule="auto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lang w:val="ro-RO"/>
        </w:rPr>
        <w:tab/>
        <w:t>- adeverinţa medicală care să ateste starea de sănătate corespunzătoare</w:t>
      </w:r>
    </w:p>
    <w:p w:rsidR="00003F68" w:rsidRPr="00DC0C07" w:rsidRDefault="00003F68" w:rsidP="00003F68">
      <w:pPr>
        <w:spacing w:line="360" w:lineRule="auto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lang w:val="ro-RO"/>
        </w:rPr>
        <w:tab/>
        <w:t>- curriculum vitae (model european)</w:t>
      </w:r>
      <w:r w:rsidRPr="00DC0C07">
        <w:rPr>
          <w:sz w:val="24"/>
          <w:szCs w:val="28"/>
          <w:lang w:val="ro-RO"/>
        </w:rPr>
        <w:tab/>
      </w:r>
    </w:p>
    <w:p w:rsidR="00003F68" w:rsidRPr="00DC0C07" w:rsidRDefault="00003F68" w:rsidP="00003F68">
      <w:pPr>
        <w:pStyle w:val="BodyText"/>
        <w:spacing w:line="360" w:lineRule="auto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lang w:val="ro-RO"/>
        </w:rPr>
        <w:t>Copiile de pe actele prevăzute mai sus se prezintă însoţite de documentele originale, care se certifică pentru conformitatea cu originalul de către secretariatul comisiei de concurs, sau în copii legalizate.</w:t>
      </w:r>
    </w:p>
    <w:p w:rsidR="00003F68" w:rsidRPr="00DC0C07" w:rsidRDefault="00003F68" w:rsidP="00003F68">
      <w:pPr>
        <w:spacing w:line="360" w:lineRule="auto"/>
        <w:rPr>
          <w:sz w:val="24"/>
          <w:szCs w:val="28"/>
          <w:lang w:val="ro-RO"/>
        </w:rPr>
      </w:pPr>
    </w:p>
    <w:p w:rsidR="00003F68" w:rsidRDefault="00003F68" w:rsidP="00003F68">
      <w:pPr>
        <w:spacing w:line="360" w:lineRule="auto"/>
        <w:jc w:val="both"/>
        <w:rPr>
          <w:sz w:val="24"/>
          <w:szCs w:val="28"/>
          <w:lang w:val="ro-RO"/>
        </w:rPr>
      </w:pPr>
      <w:r w:rsidRPr="00DC0C07">
        <w:rPr>
          <w:sz w:val="24"/>
          <w:szCs w:val="28"/>
          <w:u w:val="single"/>
          <w:lang w:val="ro-RO"/>
        </w:rPr>
        <w:t>Tipul probelor de concurs</w:t>
      </w:r>
      <w:r w:rsidRPr="00DC0C07">
        <w:rPr>
          <w:sz w:val="24"/>
          <w:szCs w:val="28"/>
          <w:lang w:val="ro-RO"/>
        </w:rPr>
        <w:t>: probă scrisă</w:t>
      </w:r>
      <w:r w:rsidR="005D306E">
        <w:rPr>
          <w:sz w:val="24"/>
          <w:szCs w:val="28"/>
          <w:lang w:val="ro-RO"/>
        </w:rPr>
        <w:t xml:space="preserve"> </w:t>
      </w:r>
      <w:bookmarkStart w:id="0" w:name="_GoBack"/>
      <w:bookmarkEnd w:id="0"/>
      <w:r w:rsidRPr="00DC0C07">
        <w:rPr>
          <w:sz w:val="24"/>
          <w:szCs w:val="28"/>
          <w:lang w:val="ro-RO"/>
        </w:rPr>
        <w:t>/ proba prcatica şi interviu</w:t>
      </w:r>
    </w:p>
    <w:p w:rsidR="00F4750F" w:rsidRPr="00003F68" w:rsidRDefault="00F4750F" w:rsidP="00003F68">
      <w:pPr>
        <w:spacing w:line="360" w:lineRule="auto"/>
        <w:jc w:val="both"/>
        <w:rPr>
          <w:sz w:val="24"/>
          <w:szCs w:val="28"/>
          <w:u w:val="single"/>
          <w:lang w:val="ro-RO"/>
        </w:rPr>
      </w:pPr>
    </w:p>
    <w:sectPr w:rsidR="00F4750F" w:rsidRPr="00003F68" w:rsidSect="004167C2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7537"/>
    <w:rsid w:val="00003F68"/>
    <w:rsid w:val="004167C2"/>
    <w:rsid w:val="005D306E"/>
    <w:rsid w:val="00BC7537"/>
    <w:rsid w:val="00F47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1574C6"/>
  <w15:chartTrackingRefBased/>
  <w15:docId w15:val="{0D6D8BFD-B42A-4058-95EC-D210ECC84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3F68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003F68"/>
    <w:rPr>
      <w:sz w:val="28"/>
    </w:rPr>
  </w:style>
  <w:style w:type="character" w:customStyle="1" w:styleId="BodyTextChar">
    <w:name w:val="Body Text Char"/>
    <w:basedOn w:val="DefaultParagraphFont"/>
    <w:link w:val="BodyText"/>
    <w:rsid w:val="00003F68"/>
    <w:rPr>
      <w:rFonts w:ascii="Times New Roman" w:eastAsia="Times New Roman" w:hAnsi="Times New Roman" w:cs="Times New Roman"/>
      <w:sz w:val="28"/>
      <w:szCs w:val="20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158A57-E6AD-4534-8D5C-D68C00C24E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116</Words>
  <Characters>663</Characters>
  <Application>Microsoft Office Word</Application>
  <DocSecurity>0</DocSecurity>
  <Lines>5</Lines>
  <Paragraphs>1</Paragraphs>
  <ScaleCrop>false</ScaleCrop>
  <Company/>
  <LinksUpToDate>false</LinksUpToDate>
  <CharactersWithSpaces>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2021-05-17T09:13:00Z</dcterms:created>
  <dcterms:modified xsi:type="dcterms:W3CDTF">2021-05-17T09:52:00Z</dcterms:modified>
</cp:coreProperties>
</file>