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8B2" w:rsidRDefault="006918B2" w:rsidP="006918B2">
      <w:pPr>
        <w:jc w:val="center"/>
        <w:rPr>
          <w:rFonts w:ascii="Cormorant" w:hAnsi="Cormorant" w:cs="Times New Roman"/>
          <w:b/>
          <w:sz w:val="32"/>
          <w:szCs w:val="32"/>
        </w:rPr>
      </w:pPr>
      <w:r w:rsidRPr="006918B2">
        <w:rPr>
          <w:rFonts w:ascii="Cormorant" w:hAnsi="Cormorant" w:cs="Times New Roman"/>
          <w:b/>
          <w:sz w:val="32"/>
          <w:szCs w:val="32"/>
        </w:rPr>
        <w:t xml:space="preserve">Értékmegőrző kiállítások az </w:t>
      </w:r>
    </w:p>
    <w:p w:rsidR="006918B2" w:rsidRPr="006918B2" w:rsidRDefault="006918B2" w:rsidP="006918B2">
      <w:pPr>
        <w:jc w:val="center"/>
        <w:rPr>
          <w:rFonts w:ascii="Cormorant" w:hAnsi="Cormorant" w:cs="Times New Roman"/>
          <w:b/>
          <w:sz w:val="32"/>
          <w:szCs w:val="32"/>
        </w:rPr>
      </w:pPr>
      <w:r w:rsidRPr="006918B2">
        <w:rPr>
          <w:rFonts w:ascii="Cormorant" w:hAnsi="Cormorant" w:cs="Times New Roman"/>
          <w:b/>
          <w:i/>
          <w:sz w:val="32"/>
          <w:szCs w:val="32"/>
        </w:rPr>
        <w:t>István, a király Székelyföldi Nagyprodukció</w:t>
      </w:r>
      <w:r w:rsidRPr="006918B2">
        <w:rPr>
          <w:rFonts w:ascii="Cormorant" w:hAnsi="Cormorant" w:cs="Times New Roman"/>
          <w:b/>
          <w:sz w:val="32"/>
          <w:szCs w:val="32"/>
        </w:rPr>
        <w:t xml:space="preserve"> helyszínén</w:t>
      </w:r>
    </w:p>
    <w:p w:rsidR="006918B2" w:rsidRDefault="006918B2" w:rsidP="006918B2">
      <w:pPr>
        <w:jc w:val="both"/>
        <w:rPr>
          <w:rFonts w:ascii="Cormorant" w:hAnsi="Cormorant" w:cs="Times New Roman"/>
          <w:b/>
          <w:sz w:val="26"/>
          <w:szCs w:val="26"/>
        </w:rPr>
      </w:pPr>
    </w:p>
    <w:p w:rsidR="006918B2" w:rsidRPr="006918B2" w:rsidRDefault="006918B2" w:rsidP="006918B2">
      <w:pPr>
        <w:jc w:val="both"/>
        <w:rPr>
          <w:rFonts w:ascii="Cormorant" w:hAnsi="Cormorant" w:cs="Times New Roman"/>
          <w:b/>
          <w:sz w:val="26"/>
          <w:szCs w:val="26"/>
        </w:rPr>
      </w:pPr>
    </w:p>
    <w:p w:rsidR="006918B2" w:rsidRDefault="006918B2" w:rsidP="006918B2">
      <w:pPr>
        <w:jc w:val="both"/>
        <w:rPr>
          <w:rFonts w:ascii="Cormorant" w:hAnsi="Cormorant" w:cs="Times New Roman"/>
          <w:b/>
          <w:sz w:val="26"/>
          <w:szCs w:val="26"/>
        </w:rPr>
      </w:pPr>
      <w:r w:rsidRPr="006918B2">
        <w:rPr>
          <w:rFonts w:ascii="Cormorant" w:hAnsi="Cormorant" w:cs="Times New Roman"/>
          <w:b/>
          <w:sz w:val="26"/>
          <w:szCs w:val="26"/>
        </w:rPr>
        <w:t xml:space="preserve">Augusztus 19-én kezdetét veszi az </w:t>
      </w:r>
      <w:r w:rsidRPr="00CE327E">
        <w:rPr>
          <w:rFonts w:ascii="Cormorant" w:hAnsi="Cormorant" w:cs="Times New Roman"/>
          <w:b/>
          <w:i/>
          <w:sz w:val="26"/>
          <w:szCs w:val="26"/>
        </w:rPr>
        <w:t>István, a király Székelyföldi Nagyprodukció</w:t>
      </w:r>
      <w:r w:rsidRPr="006918B2">
        <w:rPr>
          <w:rFonts w:ascii="Cormorant" w:hAnsi="Cormorant" w:cs="Times New Roman"/>
          <w:b/>
          <w:sz w:val="26"/>
          <w:szCs w:val="26"/>
        </w:rPr>
        <w:t xml:space="preserve"> első mozzanata, a nyilvános főpróbával elindul a programsorozat, amely augusztus 24-én ér véget. A székelyföldi produkció szervezőcsapata, valamint a Magyar Kulturális Intézet Sepsiszentgyörgy </w:t>
      </w:r>
      <w:r w:rsidR="00CE327E">
        <w:rPr>
          <w:rFonts w:ascii="Cormorant" w:hAnsi="Cormorant" w:cs="Times New Roman"/>
          <w:b/>
          <w:sz w:val="26"/>
          <w:szCs w:val="26"/>
        </w:rPr>
        <w:t>két</w:t>
      </w:r>
      <w:r w:rsidRPr="006918B2">
        <w:rPr>
          <w:rFonts w:ascii="Cormorant" w:hAnsi="Cormorant" w:cs="Times New Roman"/>
          <w:b/>
          <w:sz w:val="26"/>
          <w:szCs w:val="26"/>
        </w:rPr>
        <w:t xml:space="preserve"> értékes kiállítást kínál az érdeklődők részére, amelyek a Sepsi Aréna teraszán, valamint belterében tekinthető</w:t>
      </w:r>
      <w:r w:rsidR="00CE327E">
        <w:rPr>
          <w:rFonts w:ascii="Cormorant" w:hAnsi="Cormorant" w:cs="Times New Roman"/>
          <w:b/>
          <w:sz w:val="26"/>
          <w:szCs w:val="26"/>
        </w:rPr>
        <w:t>k</w:t>
      </w:r>
      <w:r w:rsidRPr="006918B2">
        <w:rPr>
          <w:rFonts w:ascii="Cormorant" w:hAnsi="Cormorant" w:cs="Times New Roman"/>
          <w:b/>
          <w:sz w:val="26"/>
          <w:szCs w:val="26"/>
        </w:rPr>
        <w:t xml:space="preserve"> meg.</w:t>
      </w:r>
    </w:p>
    <w:p w:rsidR="006918B2" w:rsidRDefault="006918B2" w:rsidP="006918B2">
      <w:pPr>
        <w:jc w:val="both"/>
        <w:rPr>
          <w:rFonts w:ascii="Cormorant" w:hAnsi="Cormorant" w:cs="Times New Roman"/>
          <w:b/>
          <w:sz w:val="26"/>
          <w:szCs w:val="26"/>
        </w:rPr>
      </w:pPr>
    </w:p>
    <w:p w:rsidR="006918B2" w:rsidRDefault="006918B2" w:rsidP="006918B2">
      <w:pPr>
        <w:jc w:val="both"/>
        <w:rPr>
          <w:rFonts w:ascii="Cormorant" w:hAnsi="Cormorant" w:cs="Times New Roman"/>
          <w:sz w:val="26"/>
          <w:szCs w:val="26"/>
        </w:rPr>
      </w:pPr>
      <w:r>
        <w:rPr>
          <w:rFonts w:ascii="Cormorant" w:hAnsi="Cormorant" w:cs="Times New Roman"/>
          <w:sz w:val="26"/>
          <w:szCs w:val="26"/>
        </w:rPr>
        <w:t>„</w:t>
      </w:r>
      <w:r w:rsidRPr="006918B2">
        <w:rPr>
          <w:rFonts w:ascii="Cormorant" w:hAnsi="Cormorant" w:cs="Times New Roman"/>
          <w:sz w:val="26"/>
          <w:szCs w:val="26"/>
        </w:rPr>
        <w:t>Úgy érzem, hogy az idén mindann</w:t>
      </w:r>
      <w:r>
        <w:rPr>
          <w:rFonts w:ascii="Cormorant" w:hAnsi="Cormorant" w:cs="Times New Roman"/>
          <w:sz w:val="26"/>
          <w:szCs w:val="26"/>
        </w:rPr>
        <w:t>yiunk számára új dimenzióba kerül át</w:t>
      </w:r>
      <w:r w:rsidRPr="006918B2">
        <w:rPr>
          <w:rFonts w:ascii="Cormorant" w:hAnsi="Cormorant" w:cs="Times New Roman"/>
          <w:sz w:val="26"/>
          <w:szCs w:val="26"/>
        </w:rPr>
        <w:t xml:space="preserve"> augusztus 20</w:t>
      </w:r>
      <w:r>
        <w:rPr>
          <w:rFonts w:ascii="Cormorant" w:hAnsi="Cormorant" w:cs="Times New Roman"/>
          <w:sz w:val="26"/>
          <w:szCs w:val="26"/>
        </w:rPr>
        <w:t>-a</w:t>
      </w:r>
      <w:r w:rsidRPr="006918B2">
        <w:rPr>
          <w:rFonts w:ascii="Cormorant" w:hAnsi="Cormorant" w:cs="Times New Roman"/>
          <w:sz w:val="26"/>
          <w:szCs w:val="26"/>
        </w:rPr>
        <w:t xml:space="preserve"> és az Államalapítás Ünnepe. Nem csupán azért van ez í</w:t>
      </w:r>
      <w:r>
        <w:rPr>
          <w:rFonts w:ascii="Cormorant" w:hAnsi="Cormorant" w:cs="Times New Roman"/>
          <w:sz w:val="26"/>
          <w:szCs w:val="26"/>
        </w:rPr>
        <w:t>gy, mert részünk lehet egy össz</w:t>
      </w:r>
      <w:r w:rsidRPr="006918B2">
        <w:rPr>
          <w:rFonts w:ascii="Cormorant" w:hAnsi="Cormorant" w:cs="Times New Roman"/>
          <w:sz w:val="26"/>
          <w:szCs w:val="26"/>
        </w:rPr>
        <w:t xml:space="preserve">erdélyi produkcióban, hanem azért is, mert az </w:t>
      </w:r>
      <w:r w:rsidRPr="006918B2">
        <w:rPr>
          <w:rFonts w:ascii="Cormorant" w:hAnsi="Cormorant" w:cs="Times New Roman"/>
          <w:i/>
          <w:sz w:val="26"/>
          <w:szCs w:val="26"/>
        </w:rPr>
        <w:t>István, a király</w:t>
      </w:r>
      <w:r w:rsidRPr="006918B2">
        <w:rPr>
          <w:rFonts w:ascii="Cormorant" w:hAnsi="Cormorant" w:cs="Times New Roman"/>
          <w:sz w:val="26"/>
          <w:szCs w:val="26"/>
        </w:rPr>
        <w:t xml:space="preserve"> rockopera kiegészülhet két olyan tárlattal is, amelye</w:t>
      </w:r>
      <w:r w:rsidR="00CE327E">
        <w:rPr>
          <w:rFonts w:ascii="Cormorant" w:hAnsi="Cormorant" w:cs="Times New Roman"/>
          <w:sz w:val="26"/>
          <w:szCs w:val="26"/>
        </w:rPr>
        <w:t xml:space="preserve">k más megvilágításba helyezik </w:t>
      </w:r>
      <w:r w:rsidRPr="006918B2">
        <w:rPr>
          <w:rFonts w:ascii="Cormorant" w:hAnsi="Cormorant" w:cs="Times New Roman"/>
          <w:sz w:val="26"/>
          <w:szCs w:val="26"/>
        </w:rPr>
        <w:t>történelmünk aktuális fejezeteit</w:t>
      </w:r>
      <w:r>
        <w:rPr>
          <w:rFonts w:ascii="Cormorant" w:hAnsi="Cormorant" w:cs="Times New Roman"/>
          <w:sz w:val="26"/>
          <w:szCs w:val="26"/>
        </w:rPr>
        <w:t xml:space="preserve">” – mondta el az érkező installációk kapcsán </w:t>
      </w:r>
      <w:r w:rsidRPr="006918B2">
        <w:rPr>
          <w:rFonts w:ascii="Cormorant" w:hAnsi="Cormorant" w:cs="Times New Roman"/>
          <w:b/>
          <w:sz w:val="26"/>
          <w:szCs w:val="26"/>
        </w:rPr>
        <w:t>Vargha Fruzsina, Sepsiszentgyörgy alpolgármestere</w:t>
      </w:r>
      <w:r w:rsidRPr="006918B2">
        <w:rPr>
          <w:rFonts w:ascii="Cormorant" w:hAnsi="Cormorant" w:cs="Times New Roman"/>
          <w:sz w:val="26"/>
          <w:szCs w:val="26"/>
        </w:rPr>
        <w:t xml:space="preserve">. </w:t>
      </w:r>
      <w:r>
        <w:rPr>
          <w:rFonts w:ascii="Cormorant" w:hAnsi="Cormorant" w:cs="Times New Roman"/>
          <w:sz w:val="26"/>
          <w:szCs w:val="26"/>
        </w:rPr>
        <w:t>„</w:t>
      </w:r>
      <w:r w:rsidRPr="006918B2">
        <w:rPr>
          <w:rFonts w:ascii="Cormorant" w:hAnsi="Cormorant" w:cs="Times New Roman"/>
          <w:sz w:val="26"/>
          <w:szCs w:val="26"/>
        </w:rPr>
        <w:t>Fontosnak tartom, hogy ismerjük, tudjuk, átérez</w:t>
      </w:r>
      <w:r>
        <w:rPr>
          <w:rFonts w:ascii="Cormorant" w:hAnsi="Cormorant" w:cs="Times New Roman"/>
          <w:sz w:val="26"/>
          <w:szCs w:val="26"/>
        </w:rPr>
        <w:t xml:space="preserve">zük és megértsük mindazt, amit hat </w:t>
      </w:r>
      <w:r w:rsidRPr="006918B2">
        <w:rPr>
          <w:rFonts w:ascii="Cormorant" w:hAnsi="Cormorant" w:cs="Times New Roman"/>
          <w:sz w:val="26"/>
          <w:szCs w:val="26"/>
        </w:rPr>
        <w:t>este a színpad</w:t>
      </w:r>
      <w:r>
        <w:rPr>
          <w:rFonts w:ascii="Cormorant" w:hAnsi="Cormorant" w:cs="Times New Roman"/>
          <w:sz w:val="26"/>
          <w:szCs w:val="26"/>
        </w:rPr>
        <w:t>on láthatunk majd. Örvendek</w:t>
      </w:r>
      <w:r w:rsidRPr="006918B2">
        <w:rPr>
          <w:rFonts w:ascii="Cormorant" w:hAnsi="Cormorant" w:cs="Times New Roman"/>
          <w:sz w:val="26"/>
          <w:szCs w:val="26"/>
        </w:rPr>
        <w:t>, hogy az idei évben én is részese lehetek annak az ünnepnek, amely minden bi</w:t>
      </w:r>
      <w:r>
        <w:rPr>
          <w:rFonts w:ascii="Cormorant" w:hAnsi="Cormorant" w:cs="Times New Roman"/>
          <w:sz w:val="26"/>
          <w:szCs w:val="26"/>
        </w:rPr>
        <w:t xml:space="preserve">zonnyal feledhetetlen lesz </w:t>
      </w:r>
      <w:r w:rsidRPr="006918B2">
        <w:rPr>
          <w:rFonts w:ascii="Cormorant" w:hAnsi="Cormorant" w:cs="Times New Roman"/>
          <w:sz w:val="26"/>
          <w:szCs w:val="26"/>
        </w:rPr>
        <w:t>nem csak a rockoperát kedvelők, hanem a történelmet, képz</w:t>
      </w:r>
      <w:r>
        <w:rPr>
          <w:rFonts w:ascii="Cormorant" w:hAnsi="Cormorant" w:cs="Times New Roman"/>
          <w:sz w:val="26"/>
          <w:szCs w:val="26"/>
        </w:rPr>
        <w:t xml:space="preserve">őművészetet kedvelők számára </w:t>
      </w:r>
      <w:r w:rsidRPr="006918B2">
        <w:rPr>
          <w:rFonts w:ascii="Cormorant" w:hAnsi="Cormorant" w:cs="Times New Roman"/>
          <w:sz w:val="26"/>
          <w:szCs w:val="26"/>
        </w:rPr>
        <w:t xml:space="preserve">egyaránt. Hiszem, hogy az idei augusztus 20-i rendezvénysorozat egy </w:t>
      </w:r>
      <w:r>
        <w:rPr>
          <w:rFonts w:ascii="Cormorant" w:hAnsi="Cormorant" w:cs="Times New Roman"/>
          <w:sz w:val="26"/>
          <w:szCs w:val="26"/>
        </w:rPr>
        <w:t>olyan közösségi élmény lesz, amely</w:t>
      </w:r>
      <w:r w:rsidRPr="006918B2">
        <w:rPr>
          <w:rFonts w:ascii="Cormorant" w:hAnsi="Cormorant" w:cs="Times New Roman"/>
          <w:sz w:val="26"/>
          <w:szCs w:val="26"/>
        </w:rPr>
        <w:t xml:space="preserve"> új </w:t>
      </w:r>
      <w:r>
        <w:rPr>
          <w:rFonts w:ascii="Cormorant" w:hAnsi="Cormorant" w:cs="Times New Roman"/>
          <w:sz w:val="26"/>
          <w:szCs w:val="26"/>
        </w:rPr>
        <w:t>fénybe</w:t>
      </w:r>
      <w:r w:rsidRPr="006918B2">
        <w:rPr>
          <w:rFonts w:ascii="Cormorant" w:hAnsi="Cormorant" w:cs="Times New Roman"/>
          <w:sz w:val="26"/>
          <w:szCs w:val="26"/>
        </w:rPr>
        <w:t xml:space="preserve"> helyezi majd Sepsiszentgyörgyöt</w:t>
      </w:r>
      <w:r>
        <w:rPr>
          <w:rFonts w:ascii="Cormorant" w:hAnsi="Cormorant" w:cs="Times New Roman"/>
          <w:sz w:val="26"/>
          <w:szCs w:val="26"/>
        </w:rPr>
        <w:t>” – zárta gondolatait az alpolgármester</w:t>
      </w:r>
      <w:r w:rsidRPr="006918B2">
        <w:rPr>
          <w:rFonts w:ascii="Cormorant" w:hAnsi="Cormorant" w:cs="Times New Roman"/>
          <w:sz w:val="26"/>
          <w:szCs w:val="26"/>
        </w:rPr>
        <w:t>.</w:t>
      </w:r>
    </w:p>
    <w:p w:rsidR="006918B2" w:rsidRDefault="006918B2" w:rsidP="006918B2">
      <w:pPr>
        <w:jc w:val="both"/>
        <w:rPr>
          <w:rFonts w:ascii="Cormorant" w:hAnsi="Cormorant" w:cs="Times New Roman"/>
          <w:sz w:val="26"/>
          <w:szCs w:val="26"/>
        </w:rPr>
      </w:pPr>
    </w:p>
    <w:p w:rsidR="006918B2" w:rsidRPr="006918B2" w:rsidRDefault="006918B2" w:rsidP="006918B2">
      <w:pPr>
        <w:jc w:val="both"/>
        <w:rPr>
          <w:rFonts w:ascii="Cormorant" w:hAnsi="Cormorant" w:cs="Times New Roman"/>
          <w:sz w:val="26"/>
          <w:szCs w:val="26"/>
        </w:rPr>
      </w:pPr>
      <w:r w:rsidRPr="006918B2">
        <w:rPr>
          <w:rFonts w:ascii="Cormorant" w:hAnsi="Cormorant" w:cs="Times New Roman"/>
          <w:b/>
          <w:sz w:val="26"/>
          <w:szCs w:val="26"/>
        </w:rPr>
        <w:t>Dancs Árpád Zsolt producer</w:t>
      </w:r>
      <w:r>
        <w:rPr>
          <w:rFonts w:ascii="Cormorant" w:hAnsi="Cormorant" w:cs="Times New Roman"/>
          <w:sz w:val="26"/>
          <w:szCs w:val="26"/>
        </w:rPr>
        <w:t xml:space="preserve"> a következőképpen értékeli a kezdeményezést: „Rendkívül büszke vagyok, hogy a produkció nem csak minket sarkallt továbbgondolkodásra, hanem neves és komoly intézmények, valamint szakemberek álltak mellénk, hogy a nézők még egy plusz élménnyel távozhassanak a helyszínről. Nagyon fontosnak tartom, hogy az </w:t>
      </w:r>
      <w:r w:rsidRPr="00BB6149">
        <w:rPr>
          <w:rFonts w:ascii="Cormorant" w:hAnsi="Cormorant" w:cs="Times New Roman"/>
          <w:i/>
          <w:sz w:val="26"/>
          <w:szCs w:val="26"/>
        </w:rPr>
        <w:t>István, a király</w:t>
      </w:r>
      <w:r w:rsidR="00BB6149">
        <w:rPr>
          <w:rFonts w:ascii="Cormorant" w:hAnsi="Cormorant" w:cs="Times New Roman"/>
          <w:sz w:val="26"/>
          <w:szCs w:val="26"/>
        </w:rPr>
        <w:t xml:space="preserve"> eredet-</w:t>
      </w:r>
      <w:r>
        <w:rPr>
          <w:rFonts w:ascii="Cormorant" w:hAnsi="Cormorant" w:cs="Times New Roman"/>
          <w:sz w:val="26"/>
          <w:szCs w:val="26"/>
        </w:rPr>
        <w:t xml:space="preserve"> és előadástörténeti részét a színpadon kívül is meg tudjuk mutatni, hiszen a fiatalabb generációknak</w:t>
      </w:r>
      <w:r w:rsidR="00BB6149">
        <w:rPr>
          <w:rFonts w:ascii="Cormorant" w:hAnsi="Cormorant" w:cs="Times New Roman"/>
          <w:sz w:val="26"/>
          <w:szCs w:val="26"/>
        </w:rPr>
        <w:t xml:space="preserve"> </w:t>
      </w:r>
      <w:r w:rsidR="00CE327E">
        <w:rPr>
          <w:rFonts w:ascii="Cormorant" w:hAnsi="Cormorant" w:cs="Times New Roman"/>
          <w:sz w:val="26"/>
          <w:szCs w:val="26"/>
        </w:rPr>
        <w:t xml:space="preserve">is </w:t>
      </w:r>
      <w:r w:rsidR="00BB6149">
        <w:rPr>
          <w:rFonts w:ascii="Cormorant" w:hAnsi="Cormorant" w:cs="Times New Roman"/>
          <w:sz w:val="26"/>
          <w:szCs w:val="26"/>
        </w:rPr>
        <w:t>meg kell adnunk a háttérinformációkat, hogy amikor hazamennek innen, a látványos produkción túl, némi újdonsággal is gazdagodjanak. Mi pedig nosztalgiázunk” – summázott a producer.</w:t>
      </w:r>
    </w:p>
    <w:p w:rsidR="006918B2" w:rsidRPr="006918B2" w:rsidRDefault="006918B2" w:rsidP="006918B2">
      <w:pPr>
        <w:jc w:val="both"/>
        <w:rPr>
          <w:rFonts w:ascii="Cormorant" w:hAnsi="Cormorant" w:cs="Times New Roman"/>
          <w:b/>
          <w:sz w:val="26"/>
          <w:szCs w:val="26"/>
        </w:rPr>
      </w:pPr>
    </w:p>
    <w:p w:rsidR="006918B2" w:rsidRPr="00BB6149" w:rsidRDefault="006918B2" w:rsidP="006918B2">
      <w:pPr>
        <w:jc w:val="both"/>
        <w:rPr>
          <w:rFonts w:ascii="Cormorant" w:hAnsi="Cormorant" w:cs="Times New Roman"/>
          <w:b/>
          <w:sz w:val="26"/>
          <w:szCs w:val="26"/>
          <w:u w:val="single"/>
        </w:rPr>
      </w:pPr>
      <w:r w:rsidRPr="00BB6149">
        <w:rPr>
          <w:rFonts w:ascii="Cormorant" w:hAnsi="Cormorant" w:cs="Times New Roman"/>
          <w:b/>
          <w:sz w:val="26"/>
          <w:szCs w:val="26"/>
          <w:u w:val="single"/>
        </w:rPr>
        <w:t xml:space="preserve">A Királydombtól Sepsiszentgyörgyig </w:t>
      </w:r>
    </w:p>
    <w:p w:rsidR="006918B2" w:rsidRPr="006918B2" w:rsidRDefault="006918B2" w:rsidP="006918B2">
      <w:pPr>
        <w:jc w:val="both"/>
        <w:rPr>
          <w:rFonts w:ascii="Cormorant" w:hAnsi="Cormorant" w:cs="Times New Roman"/>
          <w:b/>
          <w:sz w:val="26"/>
          <w:szCs w:val="26"/>
        </w:rPr>
      </w:pPr>
    </w:p>
    <w:p w:rsidR="006918B2" w:rsidRDefault="006918B2" w:rsidP="006918B2">
      <w:pPr>
        <w:jc w:val="both"/>
        <w:rPr>
          <w:rFonts w:ascii="Cormorant" w:hAnsi="Cormorant" w:cs="Times New Roman"/>
          <w:sz w:val="26"/>
          <w:szCs w:val="26"/>
        </w:rPr>
      </w:pPr>
      <w:r w:rsidRPr="006918B2">
        <w:rPr>
          <w:rFonts w:ascii="Cormorant" w:hAnsi="Cormorant" w:cs="Times New Roman"/>
          <w:sz w:val="26"/>
          <w:szCs w:val="26"/>
        </w:rPr>
        <w:t>A Magyar Kulturális Intézet Sepsiszentgyörgy erre a különleges, az erdélyi és magyar színház- és rockoperatörténet számára meghatározó alkalomra a mű színpadi bemutatóiból készít egy kiállítást, amely az ősbemutatótól napjainkig egy-egy felvillanó m</w:t>
      </w:r>
      <w:r w:rsidR="00CE327E">
        <w:rPr>
          <w:rFonts w:ascii="Cormorant" w:hAnsi="Cormorant" w:cs="Times New Roman"/>
          <w:sz w:val="26"/>
          <w:szCs w:val="26"/>
        </w:rPr>
        <w:t xml:space="preserve">ozzanattal </w:t>
      </w:r>
      <w:r w:rsidR="00CE327E" w:rsidRPr="006918B2">
        <w:rPr>
          <w:rFonts w:ascii="Cormorant" w:hAnsi="Cormorant" w:cs="Times New Roman"/>
          <w:sz w:val="26"/>
          <w:szCs w:val="26"/>
        </w:rPr>
        <w:t>feldolgozásokon keresztül</w:t>
      </w:r>
      <w:r w:rsidR="00CE327E">
        <w:rPr>
          <w:rFonts w:ascii="Cormorant" w:hAnsi="Cormorant" w:cs="Times New Roman"/>
          <w:sz w:val="26"/>
          <w:szCs w:val="26"/>
        </w:rPr>
        <w:t xml:space="preserve"> kalauzolja a nézőket. A kiállítás a</w:t>
      </w:r>
      <w:r w:rsidRPr="006918B2">
        <w:rPr>
          <w:rFonts w:ascii="Cormorant" w:hAnsi="Cormorant" w:cs="Times New Roman"/>
          <w:sz w:val="26"/>
          <w:szCs w:val="26"/>
        </w:rPr>
        <w:t xml:space="preserve"> korabeli előadást és a köré</w:t>
      </w:r>
      <w:r w:rsidR="00CE327E">
        <w:rPr>
          <w:rFonts w:ascii="Cormorant" w:hAnsi="Cormorant" w:cs="Times New Roman"/>
          <w:sz w:val="26"/>
          <w:szCs w:val="26"/>
        </w:rPr>
        <w:t>je</w:t>
      </w:r>
      <w:r w:rsidRPr="006918B2">
        <w:rPr>
          <w:rFonts w:ascii="Cormorant" w:hAnsi="Cormorant" w:cs="Times New Roman"/>
          <w:sz w:val="26"/>
          <w:szCs w:val="26"/>
        </w:rPr>
        <w:t xml:space="preserve"> fonódott legendákat dokumentálja.</w:t>
      </w:r>
    </w:p>
    <w:p w:rsidR="006918B2" w:rsidRPr="006918B2" w:rsidRDefault="006918B2" w:rsidP="006918B2">
      <w:pPr>
        <w:jc w:val="both"/>
        <w:rPr>
          <w:rFonts w:ascii="Cormorant" w:hAnsi="Cormorant" w:cs="Times New Roman"/>
          <w:sz w:val="26"/>
          <w:szCs w:val="26"/>
        </w:rPr>
      </w:pPr>
    </w:p>
    <w:p w:rsidR="006918B2" w:rsidRDefault="00CE327E" w:rsidP="006918B2">
      <w:pPr>
        <w:jc w:val="both"/>
        <w:rPr>
          <w:rFonts w:ascii="Cormorant" w:hAnsi="Cormorant" w:cs="Times New Roman"/>
          <w:sz w:val="26"/>
          <w:szCs w:val="26"/>
        </w:rPr>
      </w:pPr>
      <w:r>
        <w:rPr>
          <w:rFonts w:ascii="Cormorant" w:hAnsi="Cormorant" w:cs="Times New Roman"/>
          <w:sz w:val="26"/>
          <w:szCs w:val="26"/>
        </w:rPr>
        <w:t>A</w:t>
      </w:r>
      <w:r w:rsidRPr="006918B2">
        <w:rPr>
          <w:rFonts w:ascii="Cormorant" w:hAnsi="Cormorant" w:cs="Times New Roman"/>
          <w:sz w:val="26"/>
          <w:szCs w:val="26"/>
        </w:rPr>
        <w:t xml:space="preserve"> tárlat </w:t>
      </w:r>
      <w:r>
        <w:rPr>
          <w:rFonts w:ascii="Cormorant" w:hAnsi="Cormorant" w:cs="Times New Roman"/>
          <w:sz w:val="26"/>
          <w:szCs w:val="26"/>
        </w:rPr>
        <w:t>a</w:t>
      </w:r>
      <w:r w:rsidR="006918B2" w:rsidRPr="006918B2">
        <w:rPr>
          <w:rFonts w:ascii="Cormorant" w:hAnsi="Cormorant" w:cs="Times New Roman"/>
          <w:sz w:val="26"/>
          <w:szCs w:val="26"/>
        </w:rPr>
        <w:t xml:space="preserve"> </w:t>
      </w:r>
      <w:r w:rsidR="006918B2" w:rsidRPr="00CE327E">
        <w:rPr>
          <w:rFonts w:ascii="Cormorant" w:hAnsi="Cormorant" w:cs="Times New Roman"/>
          <w:sz w:val="26"/>
          <w:szCs w:val="26"/>
        </w:rPr>
        <w:t xml:space="preserve">Királydombtól Sepsiszentgyörgyig </w:t>
      </w:r>
      <w:r w:rsidR="006918B2" w:rsidRPr="006918B2">
        <w:rPr>
          <w:rFonts w:ascii="Cormorant" w:hAnsi="Cormorant" w:cs="Times New Roman"/>
          <w:sz w:val="26"/>
          <w:szCs w:val="26"/>
        </w:rPr>
        <w:t xml:space="preserve">követi nyomon az </w:t>
      </w:r>
      <w:r w:rsidR="006918B2" w:rsidRPr="00CE327E">
        <w:rPr>
          <w:rFonts w:ascii="Cormorant" w:hAnsi="Cormorant" w:cs="Times New Roman"/>
          <w:i/>
          <w:sz w:val="26"/>
          <w:szCs w:val="26"/>
        </w:rPr>
        <w:t>István</w:t>
      </w:r>
      <w:r w:rsidRPr="00CE327E">
        <w:rPr>
          <w:rFonts w:ascii="Cormorant" w:hAnsi="Cormorant" w:cs="Times New Roman"/>
          <w:i/>
          <w:sz w:val="26"/>
          <w:szCs w:val="26"/>
        </w:rPr>
        <w:t>,</w:t>
      </w:r>
      <w:r w:rsidR="006918B2" w:rsidRPr="00CE327E">
        <w:rPr>
          <w:rFonts w:ascii="Cormorant" w:hAnsi="Cormorant" w:cs="Times New Roman"/>
          <w:i/>
          <w:sz w:val="26"/>
          <w:szCs w:val="26"/>
        </w:rPr>
        <w:t xml:space="preserve"> a király</w:t>
      </w:r>
      <w:r w:rsidR="006918B2" w:rsidRPr="006918B2">
        <w:rPr>
          <w:rFonts w:ascii="Cormorant" w:hAnsi="Cormorant" w:cs="Times New Roman"/>
          <w:sz w:val="26"/>
          <w:szCs w:val="26"/>
        </w:rPr>
        <w:t xml:space="preserve"> rockopera útját, hogy felkeltse a közönség érdeklődését a mindenkori történelmi jelentőségű előadás sokszínűsége iránt.</w:t>
      </w:r>
    </w:p>
    <w:p w:rsidR="006918B2" w:rsidRPr="006918B2" w:rsidRDefault="006918B2" w:rsidP="006918B2">
      <w:pPr>
        <w:jc w:val="both"/>
        <w:rPr>
          <w:rFonts w:ascii="Cormorant" w:hAnsi="Cormorant" w:cs="Times New Roman"/>
          <w:sz w:val="26"/>
          <w:szCs w:val="26"/>
        </w:rPr>
      </w:pPr>
    </w:p>
    <w:p w:rsidR="006918B2" w:rsidRPr="006918B2" w:rsidRDefault="006918B2" w:rsidP="006918B2">
      <w:pPr>
        <w:jc w:val="both"/>
        <w:rPr>
          <w:rStyle w:val="content-link"/>
          <w:rFonts w:ascii="Cormorant" w:hAnsi="Cormorant" w:cs="Times New Roman"/>
          <w:sz w:val="26"/>
          <w:szCs w:val="26"/>
        </w:rPr>
      </w:pPr>
      <w:r w:rsidRPr="006918B2">
        <w:rPr>
          <w:rStyle w:val="content-link"/>
          <w:rFonts w:ascii="Cormorant" w:hAnsi="Cormorant" w:cs="Times New Roman"/>
          <w:b/>
          <w:sz w:val="26"/>
          <w:szCs w:val="26"/>
        </w:rPr>
        <w:t>A kiállítás grafikai szerkesztője:</w:t>
      </w:r>
      <w:r w:rsidRPr="006918B2">
        <w:rPr>
          <w:rStyle w:val="content-link"/>
          <w:rFonts w:ascii="Cormorant" w:hAnsi="Cormorant" w:cs="Times New Roman"/>
          <w:sz w:val="26"/>
          <w:szCs w:val="26"/>
        </w:rPr>
        <w:t xml:space="preserve"> Szebeni Szabó Róbert</w:t>
      </w:r>
    </w:p>
    <w:p w:rsidR="006918B2" w:rsidRDefault="006918B2" w:rsidP="006918B2">
      <w:pPr>
        <w:jc w:val="both"/>
        <w:rPr>
          <w:rStyle w:val="content-link"/>
          <w:rFonts w:ascii="Cormorant" w:hAnsi="Cormorant" w:cs="Times New Roman"/>
          <w:sz w:val="26"/>
          <w:szCs w:val="26"/>
        </w:rPr>
      </w:pPr>
      <w:r w:rsidRPr="006918B2">
        <w:rPr>
          <w:rStyle w:val="content-link"/>
          <w:rFonts w:ascii="Cormorant" w:hAnsi="Cormorant" w:cs="Times New Roman"/>
          <w:b/>
          <w:sz w:val="26"/>
          <w:szCs w:val="26"/>
        </w:rPr>
        <w:t>Kurátor:</w:t>
      </w:r>
      <w:r w:rsidRPr="006918B2">
        <w:rPr>
          <w:rStyle w:val="content-link"/>
          <w:rFonts w:ascii="Cormorant" w:hAnsi="Cormorant" w:cs="Times New Roman"/>
          <w:sz w:val="26"/>
          <w:szCs w:val="26"/>
        </w:rPr>
        <w:t xml:space="preserve"> Szebeni Zsuzsanna színháztörténész</w:t>
      </w:r>
    </w:p>
    <w:p w:rsidR="006918B2" w:rsidRPr="006918B2" w:rsidRDefault="006918B2" w:rsidP="006918B2">
      <w:pPr>
        <w:jc w:val="both"/>
        <w:rPr>
          <w:rFonts w:ascii="Cormorant" w:hAnsi="Cormorant" w:cs="Times New Roman"/>
          <w:sz w:val="26"/>
          <w:szCs w:val="26"/>
        </w:rPr>
      </w:pPr>
    </w:p>
    <w:p w:rsidR="006918B2" w:rsidRPr="006918B2" w:rsidRDefault="006918B2" w:rsidP="006918B2">
      <w:pPr>
        <w:jc w:val="both"/>
        <w:rPr>
          <w:rFonts w:ascii="Cormorant" w:hAnsi="Cormorant" w:cs="Times New Roman"/>
          <w:i/>
          <w:sz w:val="26"/>
          <w:szCs w:val="26"/>
        </w:rPr>
      </w:pPr>
      <w:r w:rsidRPr="006918B2">
        <w:rPr>
          <w:rFonts w:ascii="Cormorant" w:hAnsi="Cormorant" w:cs="Times New Roman"/>
          <w:i/>
          <w:sz w:val="26"/>
          <w:szCs w:val="26"/>
        </w:rPr>
        <w:t>Partnerintézmények: Petőfi Irodalmi Múzeum, Carola Egyesület, Országos Színháztörténeti Múzeum és Intézet, Állami Operaház, Szegedi Szabadtéri Játékok, Budapesti Operettszínház.</w:t>
      </w:r>
    </w:p>
    <w:p w:rsidR="00CE327E" w:rsidRDefault="00CE327E" w:rsidP="00CE327E">
      <w:pPr>
        <w:ind w:left="0" w:firstLine="0"/>
        <w:jc w:val="both"/>
        <w:rPr>
          <w:rFonts w:ascii="Cormorant" w:hAnsi="Cormorant" w:cs="Times New Roman"/>
          <w:b/>
          <w:sz w:val="26"/>
          <w:szCs w:val="26"/>
          <w:u w:val="single"/>
        </w:rPr>
      </w:pPr>
    </w:p>
    <w:p w:rsidR="006918B2" w:rsidRPr="00BB6149" w:rsidRDefault="00BB6149" w:rsidP="006918B2">
      <w:pPr>
        <w:jc w:val="both"/>
        <w:rPr>
          <w:rFonts w:ascii="Cormorant" w:hAnsi="Cormorant" w:cs="Times New Roman"/>
          <w:b/>
          <w:sz w:val="26"/>
          <w:szCs w:val="26"/>
          <w:u w:val="single"/>
        </w:rPr>
      </w:pPr>
      <w:r>
        <w:rPr>
          <w:rFonts w:ascii="Cormorant" w:hAnsi="Cormorant" w:cs="Times New Roman"/>
          <w:b/>
          <w:sz w:val="26"/>
          <w:szCs w:val="26"/>
          <w:u w:val="single"/>
        </w:rPr>
        <w:t>Mag és H</w:t>
      </w:r>
      <w:r w:rsidRPr="00BB6149">
        <w:rPr>
          <w:rFonts w:ascii="Cormorant" w:hAnsi="Cormorant" w:cs="Times New Roman"/>
          <w:b/>
          <w:sz w:val="26"/>
          <w:szCs w:val="26"/>
          <w:u w:val="single"/>
        </w:rPr>
        <w:t>éj</w:t>
      </w:r>
    </w:p>
    <w:p w:rsidR="006918B2" w:rsidRPr="006918B2" w:rsidRDefault="006918B2" w:rsidP="006918B2">
      <w:pPr>
        <w:jc w:val="both"/>
        <w:rPr>
          <w:rFonts w:ascii="Cormorant" w:hAnsi="Cormorant" w:cs="Times New Roman"/>
          <w:b/>
          <w:sz w:val="26"/>
          <w:szCs w:val="26"/>
        </w:rPr>
      </w:pPr>
    </w:p>
    <w:p w:rsidR="006918B2" w:rsidRDefault="006918B2" w:rsidP="00CE327E">
      <w:pPr>
        <w:jc w:val="both"/>
        <w:rPr>
          <w:rFonts w:ascii="Cormorant" w:hAnsi="Cormorant" w:cs="Times New Roman"/>
          <w:sz w:val="26"/>
          <w:szCs w:val="26"/>
        </w:rPr>
      </w:pPr>
      <w:r w:rsidRPr="006918B2">
        <w:rPr>
          <w:rFonts w:ascii="Cormorant" w:hAnsi="Cormorant" w:cs="Times New Roman"/>
          <w:sz w:val="26"/>
          <w:szCs w:val="26"/>
        </w:rPr>
        <w:t xml:space="preserve">A Mag és </w:t>
      </w:r>
      <w:r w:rsidR="00BB6149">
        <w:rPr>
          <w:rFonts w:ascii="Cormorant" w:hAnsi="Cormorant" w:cs="Times New Roman"/>
          <w:sz w:val="26"/>
          <w:szCs w:val="26"/>
        </w:rPr>
        <w:t>H</w:t>
      </w:r>
      <w:r w:rsidRPr="006918B2">
        <w:rPr>
          <w:rFonts w:ascii="Cormorant" w:hAnsi="Cormorant" w:cs="Times New Roman"/>
          <w:sz w:val="26"/>
          <w:szCs w:val="26"/>
        </w:rPr>
        <w:t xml:space="preserve">éj, valamint a Szent Korona installációk kurátora és kivitelezője Elekes Gyula székelyudvarhelyi képzőművész, aki így vall az installációkról: „Célom volt utalni a kereszténység és a honfoglalás kora egymásra tett hatásaira. Számos olyan tárgyi bizonyíték került elő, amely mindezt igazolta. A honfoglalás kori magyarok kapcsolatát a keresztény kultúrával igazolta számos lelet. A mag a növényvilág legfejlettebb szaporítórendszere. A mag a gyümölcs éltetője. A héj a gyümölcs vagy termés külső védőburka, illetve a mag kemény tokja is lehet. A Mag-Héj építményben is ezt próbálom kivetíteni, egyben megerősíteni a </w:t>
      </w:r>
      <w:r w:rsidR="00CE327E">
        <w:rPr>
          <w:rFonts w:ascii="Cormorant" w:hAnsi="Cormorant" w:cs="Times New Roman"/>
          <w:sz w:val="26"/>
          <w:szCs w:val="26"/>
        </w:rPr>
        <w:t>»</w:t>
      </w:r>
      <w:r w:rsidRPr="006918B2">
        <w:rPr>
          <w:rFonts w:ascii="Cormorant" w:hAnsi="Cormorant" w:cs="Times New Roman"/>
          <w:sz w:val="26"/>
          <w:szCs w:val="26"/>
        </w:rPr>
        <w:t>gyümölcs</w:t>
      </w:r>
      <w:r w:rsidR="00CE327E">
        <w:rPr>
          <w:rFonts w:ascii="Cormorant" w:hAnsi="Cormorant" w:cs="Times New Roman"/>
          <w:sz w:val="26"/>
          <w:szCs w:val="26"/>
        </w:rPr>
        <w:t>«</w:t>
      </w:r>
      <w:r w:rsidRPr="006918B2">
        <w:rPr>
          <w:rFonts w:ascii="Cormorant" w:hAnsi="Cormorant" w:cs="Times New Roman"/>
          <w:sz w:val="26"/>
          <w:szCs w:val="26"/>
        </w:rPr>
        <w:t xml:space="preserve"> főleg képi átfogalmazásával. A történelmi hagyomány szerint I. István király 1038. augusztus 15-én a Szent Korona képében fölajánlotta Magyarországot Szűz Máriának. Ezzel </w:t>
      </w:r>
      <w:r w:rsidRPr="006918B2">
        <w:rPr>
          <w:rFonts w:ascii="Cormorant" w:hAnsi="Cormorant" w:cs="Times New Roman"/>
          <w:sz w:val="26"/>
          <w:szCs w:val="26"/>
        </w:rPr>
        <w:lastRenderedPageBreak/>
        <w:t>elkezdődött az a történelmi folyamat, amelynek során a Magyar Királyság koronázási ékszeréből a magyar államiság jelképe lett. A Szent Istvánhoz kapcsolható kereszténységünket a magyar Szent Korona hét kapcsolható zománcképén keresztül hangsúlyozom.”</w:t>
      </w:r>
    </w:p>
    <w:p w:rsidR="006918B2" w:rsidRPr="006918B2" w:rsidRDefault="006918B2" w:rsidP="006918B2">
      <w:pPr>
        <w:jc w:val="both"/>
        <w:rPr>
          <w:rFonts w:ascii="Cormorant" w:hAnsi="Cormorant" w:cs="Times New Roman"/>
          <w:sz w:val="26"/>
          <w:szCs w:val="26"/>
        </w:rPr>
      </w:pPr>
    </w:p>
    <w:p w:rsidR="006918B2" w:rsidRDefault="006918B2" w:rsidP="006918B2">
      <w:pPr>
        <w:jc w:val="both"/>
        <w:rPr>
          <w:rFonts w:ascii="Cormorant" w:hAnsi="Cormorant" w:cs="Times New Roman"/>
          <w:b/>
          <w:i/>
          <w:sz w:val="26"/>
          <w:szCs w:val="26"/>
        </w:rPr>
      </w:pPr>
      <w:r w:rsidRPr="006918B2">
        <w:rPr>
          <w:rFonts w:ascii="Cormorant" w:hAnsi="Cormorant" w:cs="Times New Roman"/>
          <w:b/>
          <w:i/>
          <w:sz w:val="26"/>
          <w:szCs w:val="26"/>
        </w:rPr>
        <w:t xml:space="preserve">A Szent korona másolat </w:t>
      </w:r>
    </w:p>
    <w:p w:rsidR="006918B2" w:rsidRPr="006918B2" w:rsidRDefault="006918B2" w:rsidP="006918B2">
      <w:pPr>
        <w:jc w:val="both"/>
        <w:rPr>
          <w:rFonts w:ascii="Cormorant" w:hAnsi="Cormorant" w:cs="Times New Roman"/>
          <w:b/>
          <w:i/>
          <w:sz w:val="26"/>
          <w:szCs w:val="26"/>
        </w:rPr>
      </w:pPr>
    </w:p>
    <w:p w:rsidR="006918B2" w:rsidRPr="006918B2" w:rsidRDefault="006918B2" w:rsidP="006918B2">
      <w:pPr>
        <w:spacing w:line="240" w:lineRule="auto"/>
        <w:jc w:val="both"/>
        <w:rPr>
          <w:rFonts w:ascii="Cormorant" w:eastAsia="Times New Roman" w:hAnsi="Cormorant" w:cs="Times New Roman"/>
          <w:sz w:val="26"/>
          <w:szCs w:val="26"/>
          <w:lang w:eastAsia="hu-HU"/>
        </w:rPr>
      </w:pPr>
      <w:r w:rsidRPr="006918B2">
        <w:rPr>
          <w:rFonts w:ascii="Cormorant" w:eastAsia="Times New Roman" w:hAnsi="Cormorant" w:cs="Times New Roman"/>
          <w:sz w:val="26"/>
          <w:szCs w:val="26"/>
          <w:lang w:eastAsia="hu-HU"/>
        </w:rPr>
        <w:t xml:space="preserve">A Szent Korona nagyított másolata 2018-ban a Szent István-napi ünnepségre készült Elekes Gyula képzőművész ötlete nyomán. „Európában nincs még egy ilyen ötvösművészeti remekmű” – fogalmazott Elekes Gyula, aki először kartonból és pálcikákból építette meg az installáció makettjét, majd kivitelezőt keresett. Az öt méter magas és öt méter átmérőjű modell polikarbonátból készült, időtálló anyag. Méreténél fogva igen látványos, és pedagógiai célja </w:t>
      </w:r>
      <w:r w:rsidR="00470FDF">
        <w:rPr>
          <w:rFonts w:ascii="Cormorant" w:eastAsia="Times New Roman" w:hAnsi="Cormorant" w:cs="Times New Roman"/>
          <w:sz w:val="26"/>
          <w:szCs w:val="26"/>
          <w:lang w:eastAsia="hu-HU"/>
        </w:rPr>
        <w:t xml:space="preserve">is </w:t>
      </w:r>
      <w:r w:rsidRPr="006918B2">
        <w:rPr>
          <w:rFonts w:ascii="Cormorant" w:eastAsia="Times New Roman" w:hAnsi="Cormorant" w:cs="Times New Roman"/>
          <w:sz w:val="26"/>
          <w:szCs w:val="26"/>
          <w:lang w:eastAsia="hu-HU"/>
        </w:rPr>
        <w:t xml:space="preserve">van: felfrissíti az eddigi ismereteket, ugyanakkor plusz információkat ad. </w:t>
      </w:r>
    </w:p>
    <w:p w:rsidR="006918B2" w:rsidRPr="006918B2" w:rsidRDefault="006918B2" w:rsidP="006918B2">
      <w:pPr>
        <w:spacing w:line="240" w:lineRule="auto"/>
        <w:jc w:val="both"/>
        <w:rPr>
          <w:rFonts w:ascii="Cormorant" w:eastAsia="Times New Roman" w:hAnsi="Cormorant" w:cs="Times New Roman"/>
          <w:sz w:val="26"/>
          <w:szCs w:val="26"/>
          <w:lang w:eastAsia="hu-HU"/>
        </w:rPr>
      </w:pPr>
    </w:p>
    <w:p w:rsidR="006918B2" w:rsidRPr="006918B2" w:rsidRDefault="006918B2" w:rsidP="006918B2">
      <w:pPr>
        <w:spacing w:line="240" w:lineRule="auto"/>
        <w:jc w:val="both"/>
        <w:rPr>
          <w:rFonts w:ascii="Cormorant" w:eastAsia="Times New Roman" w:hAnsi="Cormorant" w:cs="Times New Roman"/>
          <w:sz w:val="26"/>
          <w:szCs w:val="26"/>
          <w:lang w:eastAsia="hu-HU"/>
        </w:rPr>
      </w:pPr>
      <w:r w:rsidRPr="006918B2">
        <w:rPr>
          <w:rFonts w:ascii="Cormorant" w:eastAsia="Times New Roman" w:hAnsi="Cormorant" w:cs="Times New Roman"/>
          <w:sz w:val="26"/>
          <w:szCs w:val="26"/>
          <w:lang w:eastAsia="hu-HU"/>
        </w:rPr>
        <w:t>Ez</w:t>
      </w:r>
      <w:r w:rsidR="00470FDF">
        <w:rPr>
          <w:rFonts w:ascii="Cormorant" w:eastAsia="Times New Roman" w:hAnsi="Cormorant" w:cs="Times New Roman"/>
          <w:sz w:val="26"/>
          <w:szCs w:val="26"/>
          <w:lang w:eastAsia="hu-HU"/>
        </w:rPr>
        <w:t>ek</w:t>
      </w:r>
      <w:r w:rsidRPr="006918B2">
        <w:rPr>
          <w:rFonts w:ascii="Cormorant" w:eastAsia="Times New Roman" w:hAnsi="Cormorant" w:cs="Times New Roman"/>
          <w:sz w:val="26"/>
          <w:szCs w:val="26"/>
          <w:lang w:eastAsia="hu-HU"/>
        </w:rPr>
        <w:t xml:space="preserve"> a rendkívül jelentős installáció</w:t>
      </w:r>
      <w:r w:rsidR="00470FDF">
        <w:rPr>
          <w:rFonts w:ascii="Cormorant" w:eastAsia="Times New Roman" w:hAnsi="Cormorant" w:cs="Times New Roman"/>
          <w:sz w:val="26"/>
          <w:szCs w:val="26"/>
          <w:lang w:eastAsia="hu-HU"/>
        </w:rPr>
        <w:t>k</w:t>
      </w:r>
      <w:r w:rsidRPr="006918B2">
        <w:rPr>
          <w:rFonts w:ascii="Cormorant" w:eastAsia="Times New Roman" w:hAnsi="Cormorant" w:cs="Times New Roman"/>
          <w:sz w:val="26"/>
          <w:szCs w:val="26"/>
          <w:lang w:eastAsia="hu-HU"/>
        </w:rPr>
        <w:t xml:space="preserve"> kiemelt helyszínen, az </w:t>
      </w:r>
      <w:r w:rsidRPr="00470FDF">
        <w:rPr>
          <w:rFonts w:ascii="Cormorant" w:eastAsia="Times New Roman" w:hAnsi="Cormorant" w:cs="Times New Roman"/>
          <w:i/>
          <w:sz w:val="26"/>
          <w:szCs w:val="26"/>
          <w:lang w:eastAsia="hu-HU"/>
        </w:rPr>
        <w:t>István, a király</w:t>
      </w:r>
      <w:r w:rsidRPr="006918B2">
        <w:rPr>
          <w:rFonts w:ascii="Cormorant" w:eastAsia="Times New Roman" w:hAnsi="Cormorant" w:cs="Times New Roman"/>
          <w:sz w:val="26"/>
          <w:szCs w:val="26"/>
          <w:lang w:eastAsia="hu-HU"/>
        </w:rPr>
        <w:t xml:space="preserve"> rockopera sepsiszentgyörgyi bemutatója alkalmából lesz</w:t>
      </w:r>
      <w:r w:rsidR="00470FDF">
        <w:rPr>
          <w:rFonts w:ascii="Cormorant" w:eastAsia="Times New Roman" w:hAnsi="Cormorant" w:cs="Times New Roman"/>
          <w:sz w:val="26"/>
          <w:szCs w:val="26"/>
          <w:lang w:eastAsia="hu-HU"/>
        </w:rPr>
        <w:t>nek</w:t>
      </w:r>
      <w:r w:rsidRPr="006918B2">
        <w:rPr>
          <w:rFonts w:ascii="Cormorant" w:eastAsia="Times New Roman" w:hAnsi="Cormorant" w:cs="Times New Roman"/>
          <w:sz w:val="26"/>
          <w:szCs w:val="26"/>
          <w:lang w:eastAsia="hu-HU"/>
        </w:rPr>
        <w:t xml:space="preserve"> látható</w:t>
      </w:r>
      <w:r w:rsidR="00470FDF">
        <w:rPr>
          <w:rFonts w:ascii="Cormorant" w:eastAsia="Times New Roman" w:hAnsi="Cormorant" w:cs="Times New Roman"/>
          <w:sz w:val="26"/>
          <w:szCs w:val="26"/>
          <w:lang w:eastAsia="hu-HU"/>
        </w:rPr>
        <w:t>k</w:t>
      </w:r>
      <w:r w:rsidRPr="006918B2">
        <w:rPr>
          <w:rFonts w:ascii="Cormorant" w:eastAsia="Times New Roman" w:hAnsi="Cormorant" w:cs="Times New Roman"/>
          <w:sz w:val="26"/>
          <w:szCs w:val="26"/>
          <w:lang w:eastAsia="hu-HU"/>
        </w:rPr>
        <w:t xml:space="preserve">, a Sepsi </w:t>
      </w:r>
      <w:r w:rsidR="00470FDF">
        <w:rPr>
          <w:rFonts w:ascii="Cormorant" w:eastAsia="Times New Roman" w:hAnsi="Cormorant" w:cs="Times New Roman"/>
          <w:sz w:val="26"/>
          <w:szCs w:val="26"/>
          <w:lang w:eastAsia="hu-HU"/>
        </w:rPr>
        <w:t>Aréna teraszán</w:t>
      </w:r>
      <w:bookmarkStart w:id="0" w:name="_GoBack"/>
      <w:bookmarkEnd w:id="0"/>
      <w:r w:rsidRPr="006918B2">
        <w:rPr>
          <w:rFonts w:ascii="Cormorant" w:eastAsia="Times New Roman" w:hAnsi="Cormorant" w:cs="Times New Roman"/>
          <w:sz w:val="26"/>
          <w:szCs w:val="26"/>
          <w:lang w:eastAsia="hu-HU"/>
        </w:rPr>
        <w:t>.</w:t>
      </w:r>
    </w:p>
    <w:p w:rsidR="006918B2" w:rsidRPr="006918B2" w:rsidRDefault="006918B2" w:rsidP="006918B2">
      <w:pPr>
        <w:spacing w:line="240" w:lineRule="auto"/>
        <w:jc w:val="both"/>
        <w:rPr>
          <w:rFonts w:ascii="Cormorant" w:eastAsia="Times New Roman" w:hAnsi="Cormorant" w:cs="Times New Roman"/>
          <w:sz w:val="26"/>
          <w:szCs w:val="26"/>
          <w:lang w:eastAsia="hu-HU"/>
        </w:rPr>
      </w:pPr>
    </w:p>
    <w:p w:rsidR="006918B2" w:rsidRPr="006918B2" w:rsidRDefault="006918B2" w:rsidP="006918B2">
      <w:pPr>
        <w:jc w:val="both"/>
        <w:rPr>
          <w:rFonts w:ascii="Cormorant" w:hAnsi="Cormorant" w:cs="Times New Roman"/>
          <w:sz w:val="26"/>
          <w:szCs w:val="26"/>
        </w:rPr>
      </w:pPr>
    </w:p>
    <w:p w:rsidR="00957B20" w:rsidRPr="006918B2" w:rsidRDefault="00957B20">
      <w:pPr>
        <w:spacing w:after="160" w:line="256" w:lineRule="auto"/>
        <w:ind w:left="0" w:firstLine="0"/>
        <w:jc w:val="right"/>
        <w:rPr>
          <w:rFonts w:ascii="Cormorant" w:eastAsia="Cormorant" w:hAnsi="Cormorant" w:cs="Times New Roman"/>
          <w:b/>
          <w:i/>
          <w:sz w:val="26"/>
          <w:szCs w:val="26"/>
        </w:rPr>
      </w:pPr>
    </w:p>
    <w:sectPr w:rsidR="00957B20" w:rsidRPr="006918B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8B9" w:rsidRDefault="002849E3">
      <w:pPr>
        <w:spacing w:line="240" w:lineRule="auto"/>
      </w:pPr>
      <w:r>
        <w:separator/>
      </w:r>
    </w:p>
  </w:endnote>
  <w:endnote w:type="continuationSeparator" w:id="0">
    <w:p w:rsidR="00BA08B9" w:rsidRDefault="002849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morant">
    <w:panose1 w:val="00000500000000000000"/>
    <w:charset w:val="00"/>
    <w:family w:val="auto"/>
    <w:pitch w:val="variable"/>
    <w:sig w:usb0="20000207" w:usb1="00000001"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20" w:rsidRDefault="002849E3">
    <w:pPr>
      <w:ind w:left="0" w:hanging="2"/>
    </w:pPr>
    <w:r>
      <w:rPr>
        <w:noProof/>
        <w:lang w:val="en-US"/>
      </w:rPr>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3810</wp:posOffset>
          </wp:positionV>
          <wp:extent cx="5733415" cy="8445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3415" cy="8445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8B9" w:rsidRDefault="002849E3">
      <w:pPr>
        <w:spacing w:line="240" w:lineRule="auto"/>
      </w:pPr>
      <w:r>
        <w:separator/>
      </w:r>
    </w:p>
  </w:footnote>
  <w:footnote w:type="continuationSeparator" w:id="0">
    <w:p w:rsidR="00BA08B9" w:rsidRDefault="002849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20" w:rsidRDefault="002849E3">
    <w:pPr>
      <w:ind w:left="0" w:hanging="2"/>
    </w:pPr>
    <w:r>
      <w:rPr>
        <w:noProof/>
        <w:lang w:val="en-US"/>
      </w:rPr>
      <w:drawing>
        <wp:anchor distT="0" distB="0" distL="114300" distR="114300" simplePos="0" relativeHeight="251658240" behindDoc="0" locked="0" layoutInCell="1" hidden="0" allowOverlap="1">
          <wp:simplePos x="0" y="0"/>
          <wp:positionH relativeFrom="column">
            <wp:posOffset>-342899</wp:posOffset>
          </wp:positionH>
          <wp:positionV relativeFrom="paragraph">
            <wp:posOffset>0</wp:posOffset>
          </wp:positionV>
          <wp:extent cx="6400800" cy="94234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00800" cy="9423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20"/>
    <w:rsid w:val="00190D3E"/>
    <w:rsid w:val="00251ECF"/>
    <w:rsid w:val="002630FB"/>
    <w:rsid w:val="002849E3"/>
    <w:rsid w:val="002A7F93"/>
    <w:rsid w:val="00470FDF"/>
    <w:rsid w:val="005D4D84"/>
    <w:rsid w:val="006918B2"/>
    <w:rsid w:val="006D0CEC"/>
    <w:rsid w:val="007A1D80"/>
    <w:rsid w:val="00907C92"/>
    <w:rsid w:val="00946DF5"/>
    <w:rsid w:val="00957B20"/>
    <w:rsid w:val="00985B6F"/>
    <w:rsid w:val="00AB4BDF"/>
    <w:rsid w:val="00B13816"/>
    <w:rsid w:val="00BA08B9"/>
    <w:rsid w:val="00BB6149"/>
    <w:rsid w:val="00C1518F"/>
    <w:rsid w:val="00CE327E"/>
    <w:rsid w:val="00D042C1"/>
    <w:rsid w:val="00D60D4F"/>
    <w:rsid w:val="00EC29B9"/>
    <w:rsid w:val="00FF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D7C83-C08A-4490-8FA2-56F798AD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hu-HU" w:eastAsia="en-US" w:bidi="ar-SA"/>
      </w:rPr>
    </w:rPrDefault>
    <w:pPrDefault>
      <w:pPr>
        <w:spacing w:line="276" w:lineRule="auto"/>
        <w:ind w:left="-1"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content-link">
    <w:name w:val="content-link"/>
    <w:basedOn w:val="DefaultParagraphFont"/>
    <w:rsid w:val="00691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41561">
      <w:bodyDiv w:val="1"/>
      <w:marLeft w:val="0"/>
      <w:marRight w:val="0"/>
      <w:marTop w:val="0"/>
      <w:marBottom w:val="0"/>
      <w:divBdr>
        <w:top w:val="none" w:sz="0" w:space="0" w:color="auto"/>
        <w:left w:val="none" w:sz="0" w:space="0" w:color="auto"/>
        <w:bottom w:val="none" w:sz="0" w:space="0" w:color="auto"/>
        <w:right w:val="none" w:sz="0" w:space="0" w:color="auto"/>
      </w:divBdr>
      <w:divsChild>
        <w:div w:id="1584489533">
          <w:marLeft w:val="0"/>
          <w:marRight w:val="0"/>
          <w:marTop w:val="0"/>
          <w:marBottom w:val="0"/>
          <w:divBdr>
            <w:top w:val="none" w:sz="0" w:space="0" w:color="auto"/>
            <w:left w:val="none" w:sz="0" w:space="0" w:color="auto"/>
            <w:bottom w:val="none" w:sz="0" w:space="0" w:color="auto"/>
            <w:right w:val="none" w:sz="0" w:space="0" w:color="auto"/>
          </w:divBdr>
          <w:divsChild>
            <w:div w:id="1765610243">
              <w:marLeft w:val="0"/>
              <w:marRight w:val="0"/>
              <w:marTop w:val="0"/>
              <w:marBottom w:val="0"/>
              <w:divBdr>
                <w:top w:val="none" w:sz="0" w:space="0" w:color="auto"/>
                <w:left w:val="none" w:sz="0" w:space="0" w:color="auto"/>
                <w:bottom w:val="none" w:sz="0" w:space="0" w:color="auto"/>
                <w:right w:val="none" w:sz="0" w:space="0" w:color="auto"/>
              </w:divBdr>
              <w:divsChild>
                <w:div w:id="658970969">
                  <w:marLeft w:val="0"/>
                  <w:marRight w:val="0"/>
                  <w:marTop w:val="0"/>
                  <w:marBottom w:val="0"/>
                  <w:divBdr>
                    <w:top w:val="none" w:sz="0" w:space="0" w:color="auto"/>
                    <w:left w:val="none" w:sz="0" w:space="0" w:color="auto"/>
                    <w:bottom w:val="none" w:sz="0" w:space="0" w:color="auto"/>
                    <w:right w:val="none" w:sz="0" w:space="0" w:color="auto"/>
                  </w:divBdr>
                  <w:divsChild>
                    <w:div w:id="1437022710">
                      <w:marLeft w:val="0"/>
                      <w:marRight w:val="0"/>
                      <w:marTop w:val="0"/>
                      <w:marBottom w:val="0"/>
                      <w:divBdr>
                        <w:top w:val="none" w:sz="0" w:space="0" w:color="auto"/>
                        <w:left w:val="none" w:sz="0" w:space="0" w:color="auto"/>
                        <w:bottom w:val="none" w:sz="0" w:space="0" w:color="auto"/>
                        <w:right w:val="none" w:sz="0" w:space="0" w:color="auto"/>
                      </w:divBdr>
                      <w:divsChild>
                        <w:div w:id="2373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Menessy Kinga</dc:creator>
  <cp:lastModifiedBy>Menessy Kinga</cp:lastModifiedBy>
  <cp:revision>3</cp:revision>
  <dcterms:created xsi:type="dcterms:W3CDTF">2021-08-16T12:57:00Z</dcterms:created>
  <dcterms:modified xsi:type="dcterms:W3CDTF">2021-08-16T13:09:00Z</dcterms:modified>
</cp:coreProperties>
</file>