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890B" w14:textId="77777777" w:rsidR="008409EA" w:rsidRDefault="006E09ED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REGULAMENT DE ORGANIZARE</w:t>
      </w:r>
    </w:p>
    <w:p w14:paraId="18A74AE8" w14:textId="73891AE3" w:rsidR="008409EA" w:rsidRDefault="006E09ED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evenimentul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CD7177">
        <w:rPr>
          <w:rFonts w:ascii="Calibri" w:eastAsia="Calibri" w:hAnsi="Calibri" w:cs="Calibri"/>
          <w:b/>
          <w:sz w:val="22"/>
          <w:szCs w:val="22"/>
        </w:rPr>
        <w:t>Târg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CD7177">
        <w:rPr>
          <w:rFonts w:ascii="Calibri" w:eastAsia="Calibri" w:hAnsi="Calibri" w:cs="Calibri"/>
          <w:b/>
          <w:sz w:val="22"/>
          <w:szCs w:val="22"/>
        </w:rPr>
        <w:t>2</w:t>
      </w:r>
    </w:p>
    <w:p w14:paraId="64F16CF0" w14:textId="77777777" w:rsidR="008409EA" w:rsidRDefault="008409EA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CED180B" w14:textId="4F0E7907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Denumirea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evenimentului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D7177">
        <w:rPr>
          <w:rFonts w:ascii="Calibri" w:eastAsia="Calibri" w:hAnsi="Calibri" w:cs="Calibri"/>
          <w:sz w:val="22"/>
          <w:szCs w:val="22"/>
        </w:rPr>
        <w:t>Târg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Toamnă</w:t>
      </w:r>
      <w:proofErr w:type="spellEnd"/>
    </w:p>
    <w:p w14:paraId="4EC02434" w14:textId="77777777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Organizatorul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evenimentului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Cultură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„Kónya Ádám”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sediul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z w:val="22"/>
          <w:szCs w:val="22"/>
        </w:rPr>
        <w:t>Sfântu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Gheorghe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str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Kossuth Lajos </w:t>
      </w:r>
      <w:proofErr w:type="spellStart"/>
      <w:r>
        <w:rPr>
          <w:rFonts w:ascii="Calibri" w:eastAsia="Calibri" w:hAnsi="Calibri" w:cs="Calibri"/>
          <w:sz w:val="22"/>
          <w:szCs w:val="22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13, </w:t>
      </w:r>
      <w:proofErr w:type="spellStart"/>
      <w:r>
        <w:rPr>
          <w:rFonts w:ascii="Calibri" w:eastAsia="Calibri" w:hAnsi="Calibri" w:cs="Calibri"/>
          <w:sz w:val="22"/>
          <w:szCs w:val="22"/>
        </w:rPr>
        <w:t>jud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Covasna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C39C04C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Perioada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desfășurare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 w:rsidR="00BA0543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</w:t>
      </w:r>
    </w:p>
    <w:p w14:paraId="0E93028C" w14:textId="3CD0B5A5" w:rsidR="008409EA" w:rsidRDefault="006E09ED">
      <w:pPr>
        <w:numPr>
          <w:ilvl w:val="0"/>
          <w:numId w:val="6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Perioada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CD7177">
        <w:rPr>
          <w:rFonts w:ascii="Calibri" w:eastAsia="Calibri" w:hAnsi="Calibri" w:cs="Calibri"/>
          <w:sz w:val="22"/>
          <w:szCs w:val="22"/>
        </w:rPr>
        <w:t xml:space="preserve">01 </w:t>
      </w:r>
      <w:proofErr w:type="spellStart"/>
      <w:r w:rsidR="00CD7177">
        <w:rPr>
          <w:rFonts w:ascii="Calibri" w:eastAsia="Calibri" w:hAnsi="Calibri" w:cs="Calibri"/>
          <w:sz w:val="22"/>
          <w:szCs w:val="22"/>
        </w:rPr>
        <w:t>septembrie</w:t>
      </w:r>
      <w:proofErr w:type="spellEnd"/>
      <w:r w:rsidR="00CD7177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CD7177">
        <w:rPr>
          <w:rFonts w:ascii="Calibri" w:eastAsia="Calibri" w:hAnsi="Calibri" w:cs="Calibri"/>
          <w:sz w:val="22"/>
          <w:szCs w:val="22"/>
        </w:rPr>
        <w:t xml:space="preserve">2022,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10:00 – </w:t>
      </w:r>
      <w:r w:rsidR="00CD7177">
        <w:rPr>
          <w:rFonts w:ascii="Calibri" w:eastAsia="Calibri" w:hAnsi="Calibri" w:cs="Calibri"/>
          <w:sz w:val="22"/>
          <w:szCs w:val="22"/>
        </w:rPr>
        <w:t>19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septembrie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CD7177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16:00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predare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personală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respectiv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23:59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online.</w:t>
      </w:r>
    </w:p>
    <w:p w14:paraId="38D56DA8" w14:textId="0F30A1CD" w:rsidR="008409EA" w:rsidRDefault="006E09ED">
      <w:pPr>
        <w:numPr>
          <w:ilvl w:val="0"/>
          <w:numId w:val="6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</w:t>
      </w:r>
      <w:proofErr w:type="spellStart"/>
      <w:r>
        <w:rPr>
          <w:rFonts w:ascii="Calibri" w:eastAsia="Calibri" w:hAnsi="Calibri" w:cs="Calibri"/>
          <w:sz w:val="22"/>
          <w:szCs w:val="22"/>
        </w:rPr>
        <w:t>evaluării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formularelor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CD7177"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septembrie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CD7177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EDC93BB" w14:textId="139235E0" w:rsidR="008409EA" w:rsidRDefault="006E09ED">
      <w:pPr>
        <w:numPr>
          <w:ilvl w:val="0"/>
          <w:numId w:val="6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Afișarea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rezultatelor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CD7177">
        <w:rPr>
          <w:rFonts w:ascii="Calibri" w:eastAsia="Calibri" w:hAnsi="Calibri" w:cs="Calibri"/>
          <w:sz w:val="22"/>
          <w:szCs w:val="22"/>
        </w:rPr>
        <w:t>22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septembrie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CD7177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11:00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20:00</w:t>
      </w:r>
    </w:p>
    <w:p w14:paraId="1F1C54A3" w14:textId="09B0C4E7" w:rsidR="008409EA" w:rsidRDefault="006E09ED">
      <w:pPr>
        <w:numPr>
          <w:ilvl w:val="0"/>
          <w:numId w:val="6"/>
        </w:num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Desfășurarea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D36DF">
        <w:rPr>
          <w:rFonts w:ascii="Calibri" w:eastAsia="Calibri" w:hAnsi="Calibri" w:cs="Calibri"/>
          <w:sz w:val="22"/>
          <w:szCs w:val="22"/>
        </w:rPr>
        <w:t>târgului</w:t>
      </w:r>
      <w:proofErr w:type="spellEnd"/>
      <w:r w:rsidR="007D36DF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7D36DF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 w:rsidR="00CD7177">
        <w:rPr>
          <w:rFonts w:ascii="Calibri" w:eastAsia="Calibri" w:hAnsi="Calibri" w:cs="Calibri"/>
          <w:sz w:val="22"/>
          <w:szCs w:val="22"/>
        </w:rPr>
        <w:t xml:space="preserve"> 30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septembrie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CD7177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D7177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D7177">
        <w:rPr>
          <w:rFonts w:ascii="Calibri" w:eastAsia="Calibri" w:hAnsi="Calibri" w:cs="Calibri"/>
          <w:sz w:val="22"/>
          <w:szCs w:val="22"/>
        </w:rPr>
        <w:t xml:space="preserve">01-02 </w:t>
      </w:r>
      <w:proofErr w:type="spellStart"/>
      <w:r w:rsidR="00CD7177">
        <w:rPr>
          <w:rFonts w:ascii="Calibri" w:eastAsia="Calibri" w:hAnsi="Calibri" w:cs="Calibri"/>
          <w:sz w:val="22"/>
          <w:szCs w:val="22"/>
        </w:rPr>
        <w:t>octombrie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CD7177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10:00-20:00</w:t>
      </w:r>
    </w:p>
    <w:p w14:paraId="1CE7B3AE" w14:textId="4CE98A00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Locul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desfășurare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D36DF">
        <w:rPr>
          <w:rFonts w:ascii="Calibri" w:eastAsia="Calibri" w:hAnsi="Calibri" w:cs="Calibri"/>
          <w:b/>
          <w:sz w:val="22"/>
          <w:szCs w:val="22"/>
        </w:rPr>
        <w:t xml:space="preserve">a </w:t>
      </w:r>
      <w:proofErr w:type="spellStart"/>
      <w:r w:rsidR="007D36DF">
        <w:rPr>
          <w:rFonts w:ascii="Calibri" w:eastAsia="Calibri" w:hAnsi="Calibri" w:cs="Calibri"/>
          <w:b/>
          <w:sz w:val="22"/>
          <w:szCs w:val="22"/>
        </w:rPr>
        <w:t>târgului</w:t>
      </w:r>
      <w:proofErr w:type="spellEnd"/>
      <w:r w:rsidR="007D36DF"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 w:rsidR="007D36DF">
        <w:rPr>
          <w:rFonts w:ascii="Calibri" w:eastAsia="Calibri" w:hAnsi="Calibri" w:cs="Calibri"/>
          <w:b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Piața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Centrală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Sfântu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Gheorghe</w:t>
      </w:r>
      <w:proofErr w:type="spellEnd"/>
    </w:p>
    <w:p w14:paraId="7FE4D21B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Categorii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participanți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85D42FC" w14:textId="77777777" w:rsidR="008409EA" w:rsidRDefault="006E09ED">
      <w:pPr>
        <w:numPr>
          <w:ilvl w:val="0"/>
          <w:numId w:val="7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meşteşugari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meșteri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artizani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7CDF63AF" w14:textId="77777777" w:rsidR="008409EA" w:rsidRDefault="006E09ED">
      <w:pPr>
        <w:numPr>
          <w:ilvl w:val="0"/>
          <w:numId w:val="7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producători</w:t>
      </w:r>
      <w:proofErr w:type="spellEnd"/>
    </w:p>
    <w:p w14:paraId="21001BE0" w14:textId="77777777" w:rsidR="008409EA" w:rsidRDefault="006E09ED">
      <w:pPr>
        <w:numPr>
          <w:ilvl w:val="0"/>
          <w:numId w:val="7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comercianţi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cărți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jucării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alte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comercializate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constituie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producție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proprie</w:t>
      </w:r>
      <w:proofErr w:type="spellEnd"/>
      <w:r>
        <w:rPr>
          <w:rFonts w:ascii="Calibri" w:eastAsia="Calibri" w:hAnsi="Calibri" w:cs="Calibri"/>
          <w:sz w:val="22"/>
          <w:szCs w:val="22"/>
        </w:rPr>
        <w:t>);</w:t>
      </w:r>
    </w:p>
    <w:p w14:paraId="1C3A180D" w14:textId="77777777" w:rsidR="008409EA" w:rsidRDefault="006E09ED">
      <w:pPr>
        <w:numPr>
          <w:ilvl w:val="0"/>
          <w:numId w:val="7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unități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alimentaţie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publică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 mp (</w:t>
      </w:r>
      <w:proofErr w:type="spellStart"/>
      <w:r>
        <w:rPr>
          <w:rFonts w:ascii="Calibri" w:eastAsia="Calibri" w:hAnsi="Calibri" w:cs="Calibri"/>
          <w:sz w:val="22"/>
          <w:szCs w:val="22"/>
        </w:rPr>
        <w:t>popcorn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porumb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limonadă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înghețată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sz w:val="22"/>
          <w:szCs w:val="22"/>
        </w:rPr>
        <w:t>);</w:t>
      </w:r>
    </w:p>
    <w:p w14:paraId="7BB95C9F" w14:textId="77777777" w:rsidR="008409EA" w:rsidRDefault="006E09ED">
      <w:pPr>
        <w:numPr>
          <w:ilvl w:val="1"/>
          <w:numId w:val="7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Popcorn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porumb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gogoși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etc.: 1 </w:t>
      </w:r>
      <w:proofErr w:type="spellStart"/>
      <w:r>
        <w:rPr>
          <w:rFonts w:ascii="Calibri" w:eastAsia="Calibri" w:hAnsi="Calibri" w:cs="Calibri"/>
          <w:sz w:val="22"/>
          <w:szCs w:val="22"/>
        </w:rPr>
        <w:t>loc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11233EEB" w14:textId="77777777" w:rsidR="008409EA" w:rsidRDefault="006E09ED">
      <w:pPr>
        <w:numPr>
          <w:ilvl w:val="1"/>
          <w:numId w:val="7"/>
        </w:num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Limonadă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înghețată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2 </w:t>
      </w:r>
      <w:proofErr w:type="spellStart"/>
      <w:r>
        <w:rPr>
          <w:rFonts w:ascii="Calibri" w:eastAsia="Calibri" w:hAnsi="Calibri" w:cs="Calibri"/>
          <w:sz w:val="22"/>
          <w:szCs w:val="22"/>
        </w:rPr>
        <w:t>locuri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10317A4B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6.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Locuri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disponibile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52D3635" w14:textId="77777777" w:rsidR="008409EA" w:rsidRDefault="006E09E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50 </w:t>
      </w:r>
      <w:proofErr w:type="spellStart"/>
      <w:r>
        <w:rPr>
          <w:rFonts w:ascii="Calibri" w:eastAsia="Calibri" w:hAnsi="Calibri" w:cs="Calibri"/>
          <w:sz w:val="22"/>
          <w:szCs w:val="22"/>
        </w:rPr>
        <w:t>locuri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gramStart"/>
      <w:r>
        <w:rPr>
          <w:rFonts w:ascii="Calibri" w:eastAsia="Calibri" w:hAnsi="Calibri" w:cs="Calibri"/>
          <w:sz w:val="22"/>
          <w:szCs w:val="22"/>
        </w:rPr>
        <w:t>stand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lemn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asigurat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</w:t>
      </w:r>
      <w:proofErr w:type="spellEnd"/>
    </w:p>
    <w:p w14:paraId="15B87164" w14:textId="10685E54" w:rsidR="008409EA" w:rsidRDefault="00CD7177">
      <w:pPr>
        <w:numPr>
          <w:ilvl w:val="0"/>
          <w:numId w:val="1"/>
        </w:num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</w:t>
      </w:r>
      <w:r w:rsidR="006E09E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E09ED">
        <w:rPr>
          <w:rFonts w:ascii="Calibri" w:eastAsia="Calibri" w:hAnsi="Calibri" w:cs="Calibri"/>
          <w:sz w:val="22"/>
          <w:szCs w:val="22"/>
        </w:rPr>
        <w:t>locuri</w:t>
      </w:r>
      <w:proofErr w:type="spellEnd"/>
      <w:r w:rsidR="006E09ED"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 w:rsidR="006E09ED">
        <w:rPr>
          <w:rFonts w:ascii="Calibri" w:eastAsia="Calibri" w:hAnsi="Calibri" w:cs="Calibri"/>
          <w:sz w:val="22"/>
          <w:szCs w:val="22"/>
        </w:rPr>
        <w:t>cort</w:t>
      </w:r>
      <w:proofErr w:type="spellEnd"/>
      <w:r w:rsidR="006E09E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E09ED">
        <w:rPr>
          <w:rFonts w:ascii="Calibri" w:eastAsia="Calibri" w:hAnsi="Calibri" w:cs="Calibri"/>
          <w:sz w:val="22"/>
          <w:szCs w:val="22"/>
        </w:rPr>
        <w:t>alb</w:t>
      </w:r>
      <w:proofErr w:type="spellEnd"/>
      <w:r w:rsidR="006E09ED">
        <w:rPr>
          <w:rFonts w:ascii="Calibri" w:eastAsia="Calibri" w:hAnsi="Calibri" w:cs="Calibri"/>
          <w:sz w:val="22"/>
          <w:szCs w:val="22"/>
        </w:rPr>
        <w:t xml:space="preserve"> 3x3 m, </w:t>
      </w:r>
      <w:proofErr w:type="spellStart"/>
      <w:r w:rsidR="006E09ED">
        <w:rPr>
          <w:rFonts w:ascii="Calibri" w:eastAsia="Calibri" w:hAnsi="Calibri" w:cs="Calibri"/>
          <w:sz w:val="22"/>
          <w:szCs w:val="22"/>
        </w:rPr>
        <w:t>asigurat</w:t>
      </w:r>
      <w:proofErr w:type="spellEnd"/>
      <w:r w:rsidR="006E09ED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6E09ED">
        <w:rPr>
          <w:rFonts w:ascii="Calibri" w:eastAsia="Calibri" w:hAnsi="Calibri" w:cs="Calibri"/>
          <w:sz w:val="22"/>
          <w:szCs w:val="22"/>
        </w:rPr>
        <w:t>către</w:t>
      </w:r>
      <w:proofErr w:type="spellEnd"/>
      <w:r w:rsidR="006E09E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E09ED">
        <w:rPr>
          <w:rFonts w:ascii="Calibri" w:eastAsia="Calibri" w:hAnsi="Calibri" w:cs="Calibri"/>
          <w:sz w:val="22"/>
          <w:szCs w:val="22"/>
        </w:rPr>
        <w:t>participant</w:t>
      </w:r>
      <w:proofErr w:type="spellEnd"/>
    </w:p>
    <w:p w14:paraId="0EF78281" w14:textId="39EA3EC2" w:rsidR="00CD7177" w:rsidRDefault="00CD7177">
      <w:pPr>
        <w:numPr>
          <w:ilvl w:val="0"/>
          <w:numId w:val="1"/>
        </w:num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 </w:t>
      </w:r>
      <w:proofErr w:type="spellStart"/>
      <w:r>
        <w:rPr>
          <w:rFonts w:ascii="Calibri" w:eastAsia="Calibri" w:hAnsi="Calibri" w:cs="Calibri"/>
          <w:sz w:val="22"/>
          <w:szCs w:val="22"/>
        </w:rPr>
        <w:t>locuri</w:t>
      </w:r>
      <w:proofErr w:type="spellEnd"/>
      <w:r w:rsidR="00293D37"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 w:rsidR="00293D37">
        <w:rPr>
          <w:rFonts w:ascii="Calibri" w:eastAsia="Calibri" w:hAnsi="Calibri" w:cs="Calibri"/>
          <w:sz w:val="22"/>
          <w:szCs w:val="22"/>
        </w:rPr>
        <w:t>instalație</w:t>
      </w:r>
      <w:proofErr w:type="spellEnd"/>
      <w:r w:rsidR="00293D3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93D37">
        <w:rPr>
          <w:rFonts w:ascii="Calibri" w:eastAsia="Calibri" w:hAnsi="Calibri" w:cs="Calibri"/>
          <w:sz w:val="22"/>
          <w:szCs w:val="22"/>
        </w:rPr>
        <w:t>proprie</w:t>
      </w:r>
      <w:proofErr w:type="spellEnd"/>
    </w:p>
    <w:p w14:paraId="6A7663DA" w14:textId="548A5834" w:rsidR="00637E17" w:rsidRDefault="00637E17">
      <w:pPr>
        <w:numPr>
          <w:ilvl w:val="0"/>
          <w:numId w:val="1"/>
        </w:num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 </w:t>
      </w:r>
      <w:proofErr w:type="spellStart"/>
      <w:r>
        <w:rPr>
          <w:rFonts w:ascii="Calibri" w:eastAsia="Calibri" w:hAnsi="Calibri" w:cs="Calibri"/>
          <w:sz w:val="22"/>
          <w:szCs w:val="22"/>
        </w:rPr>
        <w:t>locuri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kürtőskalács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lángos (</w:t>
      </w:r>
      <w:proofErr w:type="spellStart"/>
      <w:r>
        <w:rPr>
          <w:rFonts w:ascii="Calibri" w:eastAsia="Calibri" w:hAnsi="Calibri" w:cs="Calibri"/>
          <w:sz w:val="22"/>
          <w:szCs w:val="22"/>
        </w:rPr>
        <w:t>locuri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licitate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462BC0AD" w14:textId="3942212F" w:rsidR="00637E17" w:rsidRDefault="00637E17">
      <w:pPr>
        <w:numPr>
          <w:ilvl w:val="0"/>
          <w:numId w:val="1"/>
        </w:num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 </w:t>
      </w:r>
      <w:proofErr w:type="spellStart"/>
      <w:r>
        <w:rPr>
          <w:rFonts w:ascii="Calibri" w:eastAsia="Calibri" w:hAnsi="Calibri" w:cs="Calibri"/>
          <w:sz w:val="22"/>
          <w:szCs w:val="22"/>
        </w:rPr>
        <w:t>loc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alimenta</w:t>
      </w:r>
      <w:proofErr w:type="spellEnd"/>
      <w:r>
        <w:rPr>
          <w:rFonts w:ascii="Calibri" w:eastAsia="Calibri" w:hAnsi="Calibri" w:cs="Calibri"/>
          <w:sz w:val="22"/>
          <w:szCs w:val="22"/>
          <w:lang w:val="ro-RO"/>
        </w:rPr>
        <w:t>ție publică (locuri licitate)</w:t>
      </w:r>
    </w:p>
    <w:p w14:paraId="5FE2BF5A" w14:textId="77777777" w:rsidR="008409EA" w:rsidRDefault="008409EA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D3B81D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7.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Procedură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D4AF0E7" w14:textId="20D8E502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293D37">
        <w:rPr>
          <w:rFonts w:ascii="Calibri" w:eastAsia="Calibri" w:hAnsi="Calibri" w:cs="Calibri"/>
          <w:sz w:val="22"/>
          <w:szCs w:val="22"/>
        </w:rPr>
        <w:t>târgul</w:t>
      </w:r>
      <w:proofErr w:type="spellEnd"/>
      <w:r w:rsidR="00293D37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293D37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juridice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(P.F.A., II., IF., S.R.L., S.R.L.-D, SA, </w:t>
      </w:r>
      <w:proofErr w:type="spellStart"/>
      <w:r>
        <w:rPr>
          <w:rFonts w:ascii="Calibri" w:eastAsia="Calibri" w:hAnsi="Calibri" w:cs="Calibri"/>
          <w:sz w:val="22"/>
          <w:szCs w:val="22"/>
        </w:rPr>
        <w:t>Asociaţie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Fundaţie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fizice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având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atestat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producător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valabil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F088285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Dosarul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trebuie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conțină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următoarele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documente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483EF6C" w14:textId="77777777" w:rsidR="008409EA" w:rsidRDefault="006E09E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Formular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formularul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poate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accesa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pagina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www.kultura.ro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poate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obține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Biroul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Culturale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str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Libertății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</w:rPr>
        <w:t>. 1);</w:t>
      </w:r>
    </w:p>
    <w:p w14:paraId="6484EA88" w14:textId="77777777" w:rsidR="008409EA" w:rsidRDefault="006E09E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Copie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după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înregistrare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persoanei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juridice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după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atestatul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producător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după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vizibil</w:t>
      </w:r>
      <w:proofErr w:type="spellEnd"/>
      <w:r>
        <w:rPr>
          <w:rFonts w:ascii="Calibri" w:eastAsia="Calibri" w:hAnsi="Calibri" w:cs="Calibri"/>
          <w:sz w:val="22"/>
          <w:szCs w:val="22"/>
        </w:rPr>
        <w:t>).;</w:t>
      </w:r>
    </w:p>
    <w:p w14:paraId="5A265D9D" w14:textId="77777777" w:rsidR="008409EA" w:rsidRDefault="006E09E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nici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dintre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târgurile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  <w:szCs w:val="22"/>
        </w:rPr>
        <w:t>anii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trecuți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3 </w:t>
      </w:r>
      <w:proofErr w:type="spellStart"/>
      <w:r>
        <w:rPr>
          <w:rFonts w:ascii="Calibri" w:eastAsia="Calibri" w:hAnsi="Calibri" w:cs="Calibri"/>
          <w:sz w:val="22"/>
          <w:szCs w:val="22"/>
        </w:rPr>
        <w:t>fotografii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standul </w:t>
      </w:r>
      <w:proofErr w:type="spellStart"/>
      <w:r>
        <w:rPr>
          <w:rFonts w:ascii="Calibri" w:eastAsia="Calibri" w:hAnsi="Calibri" w:cs="Calibri"/>
          <w:sz w:val="22"/>
          <w:szCs w:val="22"/>
        </w:rPr>
        <w:t>amenajat</w:t>
      </w:r>
      <w:proofErr w:type="spellEnd"/>
      <w:r>
        <w:rPr>
          <w:rFonts w:ascii="Calibri" w:eastAsia="Calibri" w:hAnsi="Calibri" w:cs="Calibri"/>
          <w:sz w:val="22"/>
          <w:szCs w:val="22"/>
        </w:rPr>
        <w:t>.;</w:t>
      </w:r>
    </w:p>
    <w:p w14:paraId="0CE233B1" w14:textId="77777777" w:rsidR="008409EA" w:rsidRDefault="006E09E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documentele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înregistrare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autorizare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sanitar-veterinară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5CE5D71B" w14:textId="77777777" w:rsidR="008409EA" w:rsidRDefault="008409EA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879FD6C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Documentele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înregistrare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sanitar-veterinară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fotografiile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înregistrare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comerțului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atestatele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producător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trimit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email la </w:t>
      </w:r>
      <w:proofErr w:type="spellStart"/>
      <w:r>
        <w:rPr>
          <w:rFonts w:ascii="Calibri" w:eastAsia="Calibri" w:hAnsi="Calibri" w:cs="Calibri"/>
          <w:sz w:val="22"/>
          <w:szCs w:val="22"/>
        </w:rPr>
        <w:t>adresa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9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vasar.sepsi@gmail.com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7AFC1789" w14:textId="77777777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Putem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accepta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numai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dosare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complete</w:t>
      </w:r>
      <w:proofErr w:type="spellEnd"/>
      <w:r>
        <w:rPr>
          <w:rFonts w:ascii="Calibri" w:eastAsia="Calibri" w:hAnsi="Calibri" w:cs="Calibri"/>
          <w:sz w:val="22"/>
          <w:szCs w:val="22"/>
        </w:rPr>
        <w:t>!</w:t>
      </w:r>
    </w:p>
    <w:p w14:paraId="341FD3FD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8.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Selecția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participanților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4145612" w14:textId="3BD649DB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Dosarele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verificate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comisie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din 3 </w:t>
      </w:r>
      <w:proofErr w:type="spellStart"/>
      <w:r>
        <w:rPr>
          <w:rFonts w:ascii="Calibri" w:eastAsia="Calibri" w:hAnsi="Calibri" w:cs="Calibri"/>
          <w:sz w:val="22"/>
          <w:szCs w:val="22"/>
        </w:rPr>
        <w:t>membri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Distribuirea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standurilor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face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baza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punctajului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obținut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punctaj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egal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decizie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asupra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distribuirii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locurilor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Deciziile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modificate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ulterior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acceptă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contestații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B36BD1D" w14:textId="77777777" w:rsidR="008409EA" w:rsidRDefault="00000000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0"/>
          <w:id w:val="593756712"/>
        </w:sdtPr>
        <w:sdtContent/>
      </w:sdt>
      <w:proofErr w:type="spellStart"/>
      <w:r w:rsidR="006E09ED">
        <w:rPr>
          <w:rFonts w:ascii="Calibri" w:eastAsia="Calibri" w:hAnsi="Calibri" w:cs="Calibri"/>
          <w:sz w:val="22"/>
          <w:szCs w:val="22"/>
        </w:rPr>
        <w:t>Criterii</w:t>
      </w:r>
      <w:proofErr w:type="spellEnd"/>
      <w:r w:rsidR="006E09ED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6E09ED">
        <w:rPr>
          <w:rFonts w:ascii="Calibri" w:eastAsia="Calibri" w:hAnsi="Calibri" w:cs="Calibri"/>
          <w:sz w:val="22"/>
          <w:szCs w:val="22"/>
        </w:rPr>
        <w:t>selecție</w:t>
      </w:r>
      <w:proofErr w:type="spellEnd"/>
      <w:r w:rsidR="006E09ED">
        <w:rPr>
          <w:rFonts w:ascii="Calibri" w:eastAsia="Calibri" w:hAnsi="Calibri" w:cs="Calibri"/>
          <w:sz w:val="22"/>
          <w:szCs w:val="22"/>
        </w:rPr>
        <w:t>:</w:t>
      </w:r>
    </w:p>
    <w:p w14:paraId="5E01F3CD" w14:textId="77777777" w:rsidR="008409EA" w:rsidRDefault="006E09E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meşteşugari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meșteri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artizani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BF2D964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caracterul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conservare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tradiţiilor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populare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25 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proofErr w:type="gramEnd"/>
    </w:p>
    <w:p w14:paraId="7E8A839A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modul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- 25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</w:p>
    <w:p w14:paraId="22E7A694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unicitatea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15 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proofErr w:type="gramEnd"/>
    </w:p>
    <w:p w14:paraId="2BEE4A84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amenajarea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35 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proofErr w:type="gramEnd"/>
    </w:p>
    <w:p w14:paraId="6FAD801E" w14:textId="77777777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Numărul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maxim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100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E18FAC1" w14:textId="77777777" w:rsidR="008409EA" w:rsidRDefault="008409EA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F58A1B1" w14:textId="77777777" w:rsidR="008409EA" w:rsidRDefault="008409EA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63FEC94" w14:textId="77777777" w:rsidR="008409EA" w:rsidRDefault="006E09E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mici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producători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D63A51C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caracterul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tradiţional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/de </w:t>
      </w:r>
      <w:proofErr w:type="spellStart"/>
      <w:r>
        <w:rPr>
          <w:rFonts w:ascii="Calibri" w:eastAsia="Calibri" w:hAnsi="Calibri" w:cs="Calibri"/>
          <w:sz w:val="22"/>
          <w:szCs w:val="22"/>
        </w:rPr>
        <w:t>casă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25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</w:p>
    <w:p w14:paraId="62C1F79D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varietatea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gamei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30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</w:p>
    <w:p w14:paraId="46453713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unicitatea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15 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proofErr w:type="gramEnd"/>
    </w:p>
    <w:p w14:paraId="685EA319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amenajarea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30 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proofErr w:type="gramEnd"/>
    </w:p>
    <w:p w14:paraId="11A3F610" w14:textId="77777777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Numărul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maxim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100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A238094" w14:textId="77777777" w:rsidR="008409EA" w:rsidRDefault="006E09E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Comercianți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F089385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varietatea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gamei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- 50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</w:p>
    <w:p w14:paraId="2710226B" w14:textId="77777777" w:rsidR="008409EA" w:rsidRDefault="006E09ED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amenajarea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- 50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1053931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Numărul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maxim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100 </w:t>
      </w:r>
      <w:proofErr w:type="spellStart"/>
      <w:r>
        <w:rPr>
          <w:rFonts w:ascii="Calibri" w:eastAsia="Calibri" w:hAnsi="Calibri" w:cs="Calibri"/>
          <w:sz w:val="22"/>
          <w:szCs w:val="22"/>
        </w:rPr>
        <w:t>puncte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06FC9DE" w14:textId="77777777" w:rsidR="008409EA" w:rsidRDefault="008409EA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BA024E9" w14:textId="74DA11FD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Putem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accepta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înregistrarea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candidaților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sz w:val="22"/>
          <w:szCs w:val="22"/>
        </w:rPr>
        <w:t>încălcat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regulamentul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desfășurate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perioada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01.09.20</w:t>
      </w:r>
      <w:r w:rsidR="00AF6EE6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-01.09.202</w:t>
      </w:r>
      <w:r w:rsidR="00AF6EE6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figurează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lista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excluși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târguri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9B4E1A0" w14:textId="5E18D427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Persoanele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corespund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cumulativ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criterii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selecție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admiși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AF6EE6">
        <w:rPr>
          <w:rFonts w:ascii="Calibri" w:eastAsia="Calibri" w:hAnsi="Calibri" w:cs="Calibri"/>
          <w:sz w:val="22"/>
          <w:szCs w:val="22"/>
        </w:rPr>
        <w:t>târgul</w:t>
      </w:r>
      <w:proofErr w:type="spellEnd"/>
      <w:r w:rsidR="00AF6EE6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AF6EE6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Rezultatele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selecției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afișate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pagina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www.kultura.ro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admiși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</w:t>
      </w:r>
      <w:r w:rsidR="00FD6073">
        <w:rPr>
          <w:rFonts w:ascii="Calibri" w:eastAsia="Calibri" w:hAnsi="Calibri" w:cs="Calibri"/>
          <w:b/>
          <w:sz w:val="22"/>
          <w:szCs w:val="22"/>
        </w:rPr>
        <w:t xml:space="preserve">a </w:t>
      </w:r>
      <w:proofErr w:type="spellStart"/>
      <w:r w:rsidR="00FD6073">
        <w:rPr>
          <w:rFonts w:ascii="Calibri" w:eastAsia="Calibri" w:hAnsi="Calibri" w:cs="Calibri"/>
          <w:b/>
          <w:sz w:val="22"/>
          <w:szCs w:val="22"/>
        </w:rPr>
        <w:t>târgul</w:t>
      </w:r>
      <w:proofErr w:type="spellEnd"/>
      <w:r w:rsidR="00FD6073"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b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ocupa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locurile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desemnate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organizator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Decizia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organizatorilor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poate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contestată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B408EF2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9. Taxa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6B888E5" w14:textId="12C9F7E4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Conform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procesului-verbal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</w:rPr>
        <w:t>. 962/11.11.20 piaț</w:t>
      </w:r>
      <w:r w:rsidR="00FD6073">
        <w:rPr>
          <w:rFonts w:ascii="Calibri" w:eastAsia="Calibri" w:hAnsi="Calibri" w:cs="Calibri"/>
          <w:sz w:val="22"/>
          <w:szCs w:val="22"/>
        </w:rPr>
        <w:t xml:space="preserve">16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al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Adunării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Consiliului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Consultativ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al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Casei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Cultură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„Kónya </w:t>
      </w:r>
      <w:proofErr w:type="gramStart"/>
      <w:r w:rsidR="00FD6073">
        <w:rPr>
          <w:rFonts w:ascii="Calibri" w:eastAsia="Calibri" w:hAnsi="Calibri" w:cs="Calibri"/>
          <w:sz w:val="22"/>
          <w:szCs w:val="22"/>
        </w:rPr>
        <w:t>Ádám“</w:t>
      </w:r>
      <w:proofErr w:type="gramEnd"/>
      <w:r w:rsidR="00FD6073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taxele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participare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următoarele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0688EC3" w14:textId="77777777" w:rsidR="008409EA" w:rsidRDefault="006E09ED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meşteşugari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meșteri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artizani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mici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producători</w:t>
      </w:r>
      <w:proofErr w:type="spellEnd"/>
      <w:r>
        <w:rPr>
          <w:rFonts w:ascii="Calibri" w:eastAsia="Calibri" w:hAnsi="Calibri" w:cs="Calibri"/>
          <w:sz w:val="22"/>
          <w:szCs w:val="22"/>
        </w:rPr>
        <w:t>: 30 lei/</w:t>
      </w:r>
      <w:proofErr w:type="spellStart"/>
      <w:r>
        <w:rPr>
          <w:rFonts w:ascii="Calibri" w:eastAsia="Calibri" w:hAnsi="Calibri" w:cs="Calibri"/>
          <w:sz w:val="22"/>
          <w:szCs w:val="22"/>
        </w:rPr>
        <w:t>zi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363992F3" w14:textId="77777777" w:rsidR="008409EA" w:rsidRDefault="006E09ED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comercianţi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cărți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jucării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alte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comercializate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constituie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producție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proprie</w:t>
      </w:r>
      <w:proofErr w:type="spellEnd"/>
      <w:r>
        <w:rPr>
          <w:rFonts w:ascii="Calibri" w:eastAsia="Calibri" w:hAnsi="Calibri" w:cs="Calibri"/>
          <w:sz w:val="22"/>
          <w:szCs w:val="22"/>
        </w:rPr>
        <w:t>): 50 lei/</w:t>
      </w:r>
      <w:proofErr w:type="spellStart"/>
      <w:r>
        <w:rPr>
          <w:rFonts w:ascii="Calibri" w:eastAsia="Calibri" w:hAnsi="Calibri" w:cs="Calibri"/>
          <w:sz w:val="22"/>
          <w:szCs w:val="22"/>
        </w:rPr>
        <w:t>zi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59C75263" w14:textId="77777777" w:rsidR="008409EA" w:rsidRDefault="006E09ED">
      <w:pPr>
        <w:numPr>
          <w:ilvl w:val="0"/>
          <w:numId w:val="4"/>
        </w:num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unități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alimentaţie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publică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 mp (</w:t>
      </w:r>
      <w:proofErr w:type="spellStart"/>
      <w:r>
        <w:rPr>
          <w:rFonts w:ascii="Calibri" w:eastAsia="Calibri" w:hAnsi="Calibri" w:cs="Calibri"/>
          <w:sz w:val="22"/>
          <w:szCs w:val="22"/>
        </w:rPr>
        <w:t>popcorn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porumb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gogoși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limonadă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înghețată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etc</w:t>
      </w:r>
      <w:proofErr w:type="spellEnd"/>
      <w:proofErr w:type="gramStart"/>
      <w:r>
        <w:rPr>
          <w:rFonts w:ascii="Calibri" w:eastAsia="Calibri" w:hAnsi="Calibri" w:cs="Calibri"/>
          <w:sz w:val="22"/>
          <w:szCs w:val="22"/>
        </w:rPr>
        <w:t>):  50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lei/</w:t>
      </w:r>
      <w:proofErr w:type="spellStart"/>
      <w:r>
        <w:rPr>
          <w:rFonts w:ascii="Calibri" w:eastAsia="Calibri" w:hAnsi="Calibri" w:cs="Calibri"/>
          <w:sz w:val="22"/>
          <w:szCs w:val="22"/>
        </w:rPr>
        <w:t>zi</w:t>
      </w:r>
      <w:proofErr w:type="spellEnd"/>
      <w:r>
        <w:rPr>
          <w:rFonts w:ascii="Calibri" w:eastAsia="Calibri" w:hAnsi="Calibri" w:cs="Calibri"/>
          <w:sz w:val="22"/>
          <w:szCs w:val="22"/>
        </w:rPr>
        <w:t>/mp;</w:t>
      </w:r>
    </w:p>
    <w:p w14:paraId="4EB07F33" w14:textId="2E121056" w:rsidR="008409EA" w:rsidRDefault="006E09ED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Taxele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colectate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numerar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bază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chitanță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locul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 </w:t>
      </w:r>
      <w:proofErr w:type="spellStart"/>
      <w:r>
        <w:rPr>
          <w:rFonts w:ascii="Calibri" w:eastAsia="Calibri" w:hAnsi="Calibri" w:cs="Calibri"/>
          <w:sz w:val="22"/>
          <w:szCs w:val="22"/>
        </w:rPr>
        <w:t>data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r w:rsidR="00D74B10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>.09.202</w:t>
      </w:r>
      <w:r w:rsidR="00D74B10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0C9C32" w14:textId="77777777" w:rsidR="008409EA" w:rsidRDefault="008409EA">
      <w:pPr>
        <w:spacing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2D10DBE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10.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Codul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conduită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participanților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piața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volantă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9091B39" w14:textId="1E0A5C40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Hlk110947282"/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târgului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bookmarkEnd w:id="0"/>
      <w:proofErr w:type="spellStart"/>
      <w:r>
        <w:rPr>
          <w:rFonts w:ascii="Calibri" w:eastAsia="Calibri" w:hAnsi="Calibri" w:cs="Calibri"/>
          <w:sz w:val="22"/>
          <w:szCs w:val="22"/>
        </w:rPr>
        <w:t>sunt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obligați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respecte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următoarele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reguli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evenimentului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D663472" w14:textId="06124358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respecta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programul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funcționare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târgului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respectiv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supravegherea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funcționarea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10:00-20:00.</w:t>
      </w:r>
    </w:p>
    <w:p w14:paraId="44F6D1FB" w14:textId="77777777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Accesul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P-</w:t>
      </w:r>
      <w:proofErr w:type="spellStart"/>
      <w:r>
        <w:rPr>
          <w:rFonts w:ascii="Calibri" w:eastAsia="Calibri" w:hAnsi="Calibri" w:cs="Calibri"/>
          <w:sz w:val="22"/>
          <w:szCs w:val="22"/>
        </w:rPr>
        <w:t>ța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Libertății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autovehicule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este </w:t>
      </w:r>
      <w:proofErr w:type="spellStart"/>
      <w:r>
        <w:rPr>
          <w:rFonts w:ascii="Calibri" w:eastAsia="Calibri" w:hAnsi="Calibri" w:cs="Calibri"/>
          <w:sz w:val="22"/>
          <w:szCs w:val="22"/>
        </w:rPr>
        <w:t>permis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exclusiv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intervalul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22:00-07:00.</w:t>
      </w:r>
    </w:p>
    <w:p w14:paraId="4BE2587C" w14:textId="341AB6F8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 w:rsidR="00FD6073" w:rsidRP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răspund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conservarea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lemn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asigurate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avută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primirea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folosință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deteriorare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standului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plăti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integral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valoarea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acesteia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costurile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reparații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după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5695FC5" w14:textId="0AE0E628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respecta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prevederile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legale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vigoare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referitoare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desfășurată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târgurilor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68BD06B" w14:textId="00F5C5EE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permanenţă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atitudine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profesionistă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amabilă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politicoasă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atât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clienți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cât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evenimentului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CC7A07D" w14:textId="323F13F5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Locurile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ocupate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lăsate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curate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deșeurile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timpul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târgului</w:t>
      </w:r>
      <w:proofErr w:type="spellEnd"/>
      <w:proofErr w:type="gram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aruncate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punctele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desemnate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colectare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deșeurilor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  <w:szCs w:val="22"/>
        </w:rPr>
        <w:t>incinta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pieței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sz w:val="22"/>
          <w:szCs w:val="22"/>
        </w:rPr>
        <w:t>obligația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a </w:t>
      </w:r>
      <w:proofErr w:type="spellStart"/>
      <w:r>
        <w:rPr>
          <w:rFonts w:ascii="Calibri" w:eastAsia="Calibri" w:hAnsi="Calibri" w:cs="Calibri"/>
          <w:sz w:val="22"/>
          <w:szCs w:val="22"/>
        </w:rPr>
        <w:t>înlătura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fel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murdărie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desfășurării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activității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proprii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pavajul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zonei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pietonale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cheltuielile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legate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curățarea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suprafeței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utilizate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suportă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164D2EC" w14:textId="7B83A5FF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târgului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D6073">
        <w:rPr>
          <w:rFonts w:ascii="Calibri" w:eastAsia="Calibri" w:hAnsi="Calibri" w:cs="Calibri"/>
          <w:sz w:val="22"/>
          <w:szCs w:val="22"/>
        </w:rPr>
        <w:t>toamnă</w:t>
      </w:r>
      <w:proofErr w:type="spellEnd"/>
      <w:r w:rsidR="00FD607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amenaja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decorațiunea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potrivit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tematicii</w:t>
      </w:r>
      <w:proofErr w:type="spellEnd"/>
      <w:r w:rsidR="007D36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D36DF">
        <w:rPr>
          <w:rFonts w:ascii="Calibri" w:eastAsia="Calibri" w:hAnsi="Calibri" w:cs="Calibri"/>
          <w:sz w:val="22"/>
          <w:szCs w:val="22"/>
        </w:rPr>
        <w:t>târgului</w:t>
      </w:r>
      <w:proofErr w:type="spellEnd"/>
      <w:r w:rsidR="007D36D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3FC76C8" w14:textId="130F4DCB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D36DF">
        <w:rPr>
          <w:rFonts w:ascii="Calibri" w:eastAsia="Calibri" w:hAnsi="Calibri" w:cs="Calibri"/>
          <w:sz w:val="22"/>
          <w:szCs w:val="22"/>
        </w:rPr>
        <w:t>târgului</w:t>
      </w:r>
      <w:proofErr w:type="spellEnd"/>
      <w:r w:rsidR="007D36DF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7D36DF">
        <w:rPr>
          <w:rFonts w:ascii="Calibri" w:eastAsia="Calibri" w:hAnsi="Calibri" w:cs="Calibri"/>
          <w:sz w:val="22"/>
          <w:szCs w:val="22"/>
        </w:rPr>
        <w:t>toamnă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comercializează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exclusiv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prezentate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fotografiile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trimise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anterior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D36DF">
        <w:rPr>
          <w:rFonts w:ascii="Calibri" w:eastAsia="Calibri" w:hAnsi="Calibri" w:cs="Calibri"/>
          <w:sz w:val="22"/>
          <w:szCs w:val="22"/>
        </w:rPr>
        <w:t>târgului</w:t>
      </w:r>
      <w:proofErr w:type="spellEnd"/>
      <w:r w:rsidR="007D36DF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7D36DF">
        <w:rPr>
          <w:rFonts w:ascii="Calibri" w:eastAsia="Calibri" w:hAnsi="Calibri" w:cs="Calibri"/>
          <w:sz w:val="22"/>
          <w:szCs w:val="22"/>
        </w:rPr>
        <w:t>toamnă</w:t>
      </w:r>
      <w:proofErr w:type="spellEnd"/>
      <w:r w:rsidR="007D36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dreptul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a bloca </w:t>
      </w:r>
      <w:proofErr w:type="spellStart"/>
      <w:r>
        <w:rPr>
          <w:rFonts w:ascii="Calibri" w:eastAsia="Calibri" w:hAnsi="Calibri" w:cs="Calibri"/>
          <w:sz w:val="22"/>
          <w:szCs w:val="22"/>
        </w:rPr>
        <w:t>vânzarea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produselor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neadaptate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regulamentului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765C8B3" w14:textId="77777777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respectă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codul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conduită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admiși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similare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desfășurate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timp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2 </w:t>
      </w:r>
      <w:proofErr w:type="spellStart"/>
      <w:r>
        <w:rPr>
          <w:rFonts w:ascii="Calibri" w:eastAsia="Calibri" w:hAnsi="Calibri" w:cs="Calibri"/>
          <w:sz w:val="22"/>
          <w:szCs w:val="22"/>
        </w:rPr>
        <w:t>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trecuți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lista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excluși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  <w:szCs w:val="22"/>
        </w:rPr>
        <w:t>târgurile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piețele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desfășurate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6D1400A" w14:textId="77777777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Produsele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oferite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exclusiv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ustensile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mâncare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băutură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respectiv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ambalaje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biodegradabile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compostabile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551E68A" w14:textId="77777777" w:rsidR="008409EA" w:rsidRDefault="006E09ED">
      <w:pPr>
        <w:numPr>
          <w:ilvl w:val="0"/>
          <w:numId w:val="5"/>
        </w:num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ploaie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protecția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lemn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corturilor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poate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utilizarea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folii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transparente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plastic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aplică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interiorul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cortului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astfel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încât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vizibile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  <w:szCs w:val="22"/>
        </w:rPr>
        <w:t>exterior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20606FC" w14:textId="77777777" w:rsidR="008409EA" w:rsidRDefault="008409EA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C46DCFE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11.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Informații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suplimentare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598E864" w14:textId="77777777" w:rsidR="008409EA" w:rsidRDefault="006E09ED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Informaţii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suplimentare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obţine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Biroul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Culturale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numărul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telefon 0267 312 104,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pagina web </w:t>
      </w:r>
      <w:hyperlink r:id="rId11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www.kultura.ro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sectPr w:rsidR="008409EA">
      <w:headerReference w:type="default" r:id="rId12"/>
      <w:footerReference w:type="default" r:id="rId13"/>
      <w:pgSz w:w="11907" w:h="16839"/>
      <w:pgMar w:top="1440" w:right="1440" w:bottom="1440" w:left="1440" w:header="5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E64F" w14:textId="77777777" w:rsidR="00DF6986" w:rsidRDefault="00DF6986">
      <w:pPr>
        <w:spacing w:line="240" w:lineRule="auto"/>
        <w:ind w:left="0" w:hanging="2"/>
      </w:pPr>
      <w:r>
        <w:separator/>
      </w:r>
    </w:p>
  </w:endnote>
  <w:endnote w:type="continuationSeparator" w:id="0">
    <w:p w14:paraId="00797194" w14:textId="77777777" w:rsidR="00DF6986" w:rsidRDefault="00DF69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2AD1" w14:textId="77777777" w:rsidR="008409EA" w:rsidRDefault="006E09ED">
    <w:pPr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BA0543">
      <w:rPr>
        <w:noProof/>
      </w:rPr>
      <w:t>5</w:t>
    </w:r>
    <w:r>
      <w:fldChar w:fldCharType="end"/>
    </w:r>
  </w:p>
  <w:p w14:paraId="76E87E05" w14:textId="77777777" w:rsidR="008409EA" w:rsidRDefault="008409E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99EE" w14:textId="77777777" w:rsidR="00DF6986" w:rsidRDefault="00DF6986">
      <w:pPr>
        <w:spacing w:line="240" w:lineRule="auto"/>
        <w:ind w:left="0" w:hanging="2"/>
      </w:pPr>
      <w:r>
        <w:separator/>
      </w:r>
    </w:p>
  </w:footnote>
  <w:footnote w:type="continuationSeparator" w:id="0">
    <w:p w14:paraId="7E4FFE8E" w14:textId="77777777" w:rsidR="00DF6986" w:rsidRDefault="00DF69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3CF1" w14:textId="77777777" w:rsidR="008409EA" w:rsidRDefault="008409EA">
    <w:pPr>
      <w:spacing w:line="240" w:lineRule="auto"/>
      <w:ind w:left="0" w:hanging="2"/>
    </w:pPr>
  </w:p>
  <w:p w14:paraId="6622C616" w14:textId="77777777" w:rsidR="008409EA" w:rsidRDefault="006E09ED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94" w:line="244" w:lineRule="auto"/>
      <w:ind w:right="202"/>
      <w:jc w:val="right"/>
      <w:rPr>
        <w:rFonts w:ascii="Lucida Sans" w:eastAsia="Lucida Sans" w:hAnsi="Lucida Sans" w:cs="Lucida Sans"/>
        <w:sz w:val="12"/>
        <w:szCs w:val="12"/>
      </w:rPr>
    </w:pPr>
    <w:r>
      <w:rPr>
        <w:rFonts w:ascii="Lucida Sans" w:eastAsia="Lucida Sans" w:hAnsi="Lucida Sans" w:cs="Lucida Sans"/>
        <w:color w:val="025A69"/>
        <w:sz w:val="12"/>
        <w:szCs w:val="12"/>
      </w:rPr>
      <w:t xml:space="preserve">520009 – </w:t>
    </w:r>
    <w:proofErr w:type="spellStart"/>
    <w:r>
      <w:rPr>
        <w:rFonts w:ascii="Lucida Sans" w:eastAsia="Lucida Sans" w:hAnsi="Lucida Sans" w:cs="Lucida Sans"/>
        <w:color w:val="025A69"/>
        <w:sz w:val="12"/>
        <w:szCs w:val="12"/>
      </w:rPr>
      <w:t>Sfântu</w:t>
    </w:r>
    <w:proofErr w:type="spellEnd"/>
    <w:r>
      <w:rPr>
        <w:rFonts w:ascii="Lucida Sans" w:eastAsia="Lucida Sans" w:hAnsi="Lucida Sans" w:cs="Lucida Sans"/>
        <w:color w:val="025A69"/>
        <w:sz w:val="12"/>
        <w:szCs w:val="12"/>
      </w:rPr>
      <w:t xml:space="preserve"> </w:t>
    </w:r>
    <w:proofErr w:type="spellStart"/>
    <w:r>
      <w:rPr>
        <w:rFonts w:ascii="Lucida Sans" w:eastAsia="Lucida Sans" w:hAnsi="Lucida Sans" w:cs="Lucida Sans"/>
        <w:color w:val="025A69"/>
        <w:sz w:val="12"/>
        <w:szCs w:val="12"/>
      </w:rPr>
      <w:t>Gheorghe</w:t>
    </w:r>
    <w:proofErr w:type="spellEnd"/>
    <w:r>
      <w:rPr>
        <w:rFonts w:ascii="Lucida Sans" w:eastAsia="Lucida Sans" w:hAnsi="Lucida Sans" w:cs="Lucida Sans"/>
        <w:color w:val="025A69"/>
        <w:sz w:val="12"/>
        <w:szCs w:val="12"/>
      </w:rPr>
      <w:t xml:space="preserve"> </w:t>
    </w:r>
    <w:proofErr w:type="spellStart"/>
    <w:r>
      <w:rPr>
        <w:rFonts w:ascii="Lucida Sans" w:eastAsia="Lucida Sans" w:hAnsi="Lucida Sans" w:cs="Lucida Sans"/>
        <w:color w:val="025A69"/>
        <w:sz w:val="12"/>
        <w:szCs w:val="12"/>
      </w:rPr>
      <w:t>Str</w:t>
    </w:r>
    <w:proofErr w:type="spellEnd"/>
    <w:r>
      <w:rPr>
        <w:rFonts w:ascii="Lucida Sans" w:eastAsia="Lucida Sans" w:hAnsi="Lucida Sans" w:cs="Lucida Sans"/>
        <w:color w:val="025A69"/>
        <w:sz w:val="12"/>
        <w:szCs w:val="12"/>
      </w:rPr>
      <w:t xml:space="preserve">. Kossuth Lajos </w:t>
    </w:r>
    <w:proofErr w:type="spellStart"/>
    <w:r>
      <w:rPr>
        <w:rFonts w:ascii="Lucida Sans" w:eastAsia="Lucida Sans" w:hAnsi="Lucida Sans" w:cs="Lucida Sans"/>
        <w:color w:val="025A69"/>
        <w:sz w:val="12"/>
        <w:szCs w:val="12"/>
      </w:rPr>
      <w:t>nr</w:t>
    </w:r>
    <w:proofErr w:type="spellEnd"/>
    <w:r>
      <w:rPr>
        <w:rFonts w:ascii="Lucida Sans" w:eastAsia="Lucida Sans" w:hAnsi="Lucida Sans" w:cs="Lucida Sans"/>
        <w:color w:val="025A69"/>
        <w:sz w:val="12"/>
        <w:szCs w:val="12"/>
      </w:rPr>
      <w:t>. 13 Tel. +40 267 352 460</w: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2B75C4D" wp14:editId="3F5CC0D4">
              <wp:simplePos x="0" y="0"/>
              <wp:positionH relativeFrom="column">
                <wp:posOffset>38100</wp:posOffset>
              </wp:positionH>
              <wp:positionV relativeFrom="paragraph">
                <wp:posOffset>38100</wp:posOffset>
              </wp:positionV>
              <wp:extent cx="959485" cy="54864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485" cy="548640"/>
                        <a:chOff x="4865623" y="3505045"/>
                        <a:chExt cx="959485" cy="54864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865623" y="3505045"/>
                          <a:ext cx="959485" cy="548640"/>
                          <a:chOff x="1506" y="76"/>
                          <a:chExt cx="1511" cy="864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507" y="77"/>
                            <a:ext cx="150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E4A19" w14:textId="77777777" w:rsidR="008409EA" w:rsidRDefault="008409EA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06" y="76"/>
                            <a:ext cx="1511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1864" y="462"/>
                            <a:ext cx="623" cy="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29221D" w14:textId="77777777" w:rsidR="008409EA" w:rsidRDefault="006E09ED">
                              <w:pPr>
                                <w:spacing w:before="6" w:line="240" w:lineRule="auto"/>
                                <w:ind w:left="-2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3A9BB"/>
                                  <w:sz w:val="4"/>
                                </w:rPr>
                                <w:t xml:space="preserve">C A S A D E C U L T U R Ă </w:t>
                              </w:r>
                            </w:p>
                            <w:p w14:paraId="670E65B6" w14:textId="77777777" w:rsidR="008409EA" w:rsidRDefault="008409EA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2B75C4D" id="Group 1" o:spid="_x0000_s1026" style="position:absolute;left:0;text-align:left;margin-left:3pt;margin-top:3pt;width:75.55pt;height:43.2pt;z-index:-251658240;mso-wrap-distance-left:0;mso-wrap-distance-right:0" coordorigin="48656,35050" coordsize="9594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">
              <v:group id="Group 2" o:spid="_x0000_s1027" style="position:absolute;left:48656;top:35050;width:9595;height:5486" coordorigin="1506,76" coordsize="1511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1507;top:77;width:1500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45E4A19" w14:textId="77777777" w:rsidR="008409EA" w:rsidRDefault="008409EA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506;top:76;width:1511;height:8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">
                  <v:imagedata r:id="rId2" o:title=""/>
                </v:shape>
                <v:rect id="Rectangle 5" o:spid="_x0000_s1030" style="position:absolute;left:1864;top:462;width:62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14:paraId="0A29221D" w14:textId="77777777" w:rsidR="008409EA" w:rsidRDefault="006E09ED">
                        <w:pPr>
                          <w:spacing w:before="6" w:line="240" w:lineRule="auto"/>
                          <w:ind w:left="-2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63A9BB"/>
                            <w:sz w:val="4"/>
                          </w:rPr>
                          <w:t xml:space="preserve">C A S A D E C U L T U R Ă </w:t>
                        </w:r>
                      </w:p>
                      <w:p w14:paraId="670E65B6" w14:textId="77777777" w:rsidR="008409EA" w:rsidRDefault="008409EA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5F162058" w14:textId="77777777" w:rsidR="008409EA" w:rsidRDefault="006E09ED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ind w:right="202"/>
      <w:jc w:val="right"/>
      <w:rPr>
        <w:rFonts w:ascii="Lucida Sans" w:eastAsia="Lucida Sans" w:hAnsi="Lucida Sans" w:cs="Lucida Sans"/>
        <w:sz w:val="12"/>
        <w:szCs w:val="12"/>
      </w:rPr>
    </w:pPr>
    <w:r>
      <w:rPr>
        <w:rFonts w:ascii="Lucida Sans" w:eastAsia="Lucida Sans" w:hAnsi="Lucida Sans" w:cs="Lucida Sans"/>
        <w:color w:val="025A69"/>
        <w:sz w:val="12"/>
        <w:szCs w:val="12"/>
      </w:rPr>
      <w:t xml:space="preserve">email: </w:t>
    </w:r>
    <w:hyperlink r:id="rId3">
      <w:r>
        <w:rPr>
          <w:rFonts w:ascii="Lucida Sans" w:eastAsia="Lucida Sans" w:hAnsi="Lucida Sans" w:cs="Lucida Sans"/>
          <w:color w:val="0563C1"/>
          <w:sz w:val="12"/>
          <w:szCs w:val="12"/>
          <w:u w:val="single"/>
        </w:rPr>
        <w:t>muvhaz@kultura.ro</w:t>
      </w:r>
    </w:hyperlink>
  </w:p>
  <w:p w14:paraId="6EE3AE73" w14:textId="77777777" w:rsidR="008409EA" w:rsidRDefault="00000000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" w:line="240" w:lineRule="auto"/>
      <w:ind w:left="0" w:right="202" w:hanging="2"/>
      <w:jc w:val="right"/>
      <w:rPr>
        <w:rFonts w:ascii="Lucida Sans" w:eastAsia="Lucida Sans" w:hAnsi="Lucida Sans" w:cs="Lucida Sans"/>
        <w:sz w:val="12"/>
        <w:szCs w:val="12"/>
      </w:rPr>
    </w:pPr>
    <w:hyperlink r:id="rId4">
      <w:r w:rsidR="006E09ED">
        <w:rPr>
          <w:rFonts w:ascii="Lucida Sans" w:eastAsia="Lucida Sans" w:hAnsi="Lucida Sans" w:cs="Lucida Sans"/>
          <w:color w:val="0563C1"/>
          <w:sz w:val="12"/>
          <w:szCs w:val="12"/>
          <w:u w:val="single"/>
        </w:rPr>
        <w:t>www.kultur</w:t>
      </w:r>
    </w:hyperlink>
    <w:hyperlink r:id="rId5">
      <w:r w:rsidR="006E09ED">
        <w:rPr>
          <w:rFonts w:ascii="Calibri" w:eastAsia="Calibri" w:hAnsi="Calibri" w:cs="Calibri"/>
          <w:color w:val="0563C1"/>
          <w:sz w:val="12"/>
          <w:szCs w:val="12"/>
          <w:u w:val="single"/>
        </w:rPr>
        <w:t>a</w:t>
      </w:r>
    </w:hyperlink>
    <w:hyperlink r:id="rId6">
      <w:r w:rsidR="006E09ED">
        <w:rPr>
          <w:rFonts w:ascii="Lucida Sans" w:eastAsia="Lucida Sans" w:hAnsi="Lucida Sans" w:cs="Lucida Sans"/>
          <w:color w:val="0563C1"/>
          <w:sz w:val="12"/>
          <w:szCs w:val="12"/>
          <w:u w:val="single"/>
        </w:rPr>
        <w:t>.ro</w:t>
      </w:r>
    </w:hyperlink>
  </w:p>
  <w:p w14:paraId="2FA873DB" w14:textId="77777777" w:rsidR="008409EA" w:rsidRDefault="008409EA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rPr>
        <w:rFonts w:ascii="Lucida Sans" w:eastAsia="Lucida Sans" w:hAnsi="Lucida Sans" w:cs="Lucida Sans"/>
        <w:sz w:val="6"/>
        <w:szCs w:val="6"/>
      </w:rPr>
    </w:pPr>
  </w:p>
  <w:p w14:paraId="6C71589F" w14:textId="77777777" w:rsidR="008409EA" w:rsidRDefault="008409EA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8" w:line="240" w:lineRule="auto"/>
      <w:rPr>
        <w:rFonts w:ascii="Lucida Sans" w:eastAsia="Lucida Sans" w:hAnsi="Lucida Sans" w:cs="Lucida Sans"/>
        <w:sz w:val="6"/>
        <w:szCs w:val="6"/>
      </w:rPr>
    </w:pPr>
  </w:p>
  <w:p w14:paraId="5361B137" w14:textId="77777777" w:rsidR="008409EA" w:rsidRDefault="006E09ED">
    <w:pPr>
      <w:tabs>
        <w:tab w:val="left" w:pos="1933"/>
        <w:tab w:val="left" w:pos="9098"/>
      </w:tabs>
      <w:ind w:left="-2" w:firstLine="0"/>
      <w:rPr>
        <w:rFonts w:ascii="Arial" w:eastAsia="Arial" w:hAnsi="Arial" w:cs="Arial"/>
        <w:sz w:val="5"/>
        <w:szCs w:val="5"/>
      </w:rPr>
    </w:pPr>
    <w:r>
      <w:rPr>
        <w:rFonts w:ascii="Arial" w:eastAsia="Arial" w:hAnsi="Arial" w:cs="Arial"/>
        <w:b/>
        <w:color w:val="63A9BB"/>
        <w:sz w:val="5"/>
        <w:szCs w:val="5"/>
      </w:rPr>
      <w:t>M Ű V E L Ő D É S I   H Á Z</w:t>
    </w:r>
    <w:r>
      <w:rPr>
        <w:rFonts w:ascii="Arial" w:eastAsia="Arial" w:hAnsi="Arial" w:cs="Arial"/>
        <w:b/>
        <w:color w:val="63A9BB"/>
        <w:sz w:val="5"/>
        <w:szCs w:val="5"/>
      </w:rPr>
      <w:tab/>
    </w:r>
    <w:r>
      <w:rPr>
        <w:rFonts w:ascii="Arial" w:eastAsia="Arial" w:hAnsi="Arial" w:cs="Arial"/>
        <w:b/>
        <w:color w:val="63A9BB"/>
        <w:sz w:val="5"/>
        <w:szCs w:val="5"/>
        <w:u w:val="single"/>
      </w:rPr>
      <w:t xml:space="preserve"> </w:t>
    </w:r>
    <w:r>
      <w:rPr>
        <w:rFonts w:ascii="Arial" w:eastAsia="Arial" w:hAnsi="Arial" w:cs="Arial"/>
        <w:b/>
        <w:color w:val="63A9BB"/>
        <w:sz w:val="5"/>
        <w:szCs w:val="5"/>
        <w:u w:val="single"/>
      </w:rPr>
      <w:tab/>
    </w:r>
  </w:p>
  <w:p w14:paraId="65D862B8" w14:textId="77777777" w:rsidR="008409EA" w:rsidRDefault="008409EA">
    <w:pPr>
      <w:ind w:left="0"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65"/>
    <w:multiLevelType w:val="multilevel"/>
    <w:tmpl w:val="CE6ECE58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C41607"/>
    <w:multiLevelType w:val="multilevel"/>
    <w:tmpl w:val="73A4FE4E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D911E94"/>
    <w:multiLevelType w:val="multilevel"/>
    <w:tmpl w:val="8D22C32C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917834"/>
    <w:multiLevelType w:val="multilevel"/>
    <w:tmpl w:val="64EE9E8A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FF607F"/>
    <w:multiLevelType w:val="multilevel"/>
    <w:tmpl w:val="87601224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0C140AC"/>
    <w:multiLevelType w:val="multilevel"/>
    <w:tmpl w:val="91D4EE4C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2DF25C4"/>
    <w:multiLevelType w:val="multilevel"/>
    <w:tmpl w:val="35348EA6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07329101">
    <w:abstractNumId w:val="5"/>
  </w:num>
  <w:num w:numId="2" w16cid:durableId="932126984">
    <w:abstractNumId w:val="2"/>
  </w:num>
  <w:num w:numId="3" w16cid:durableId="875002909">
    <w:abstractNumId w:val="6"/>
  </w:num>
  <w:num w:numId="4" w16cid:durableId="987366492">
    <w:abstractNumId w:val="0"/>
  </w:num>
  <w:num w:numId="5" w16cid:durableId="611517589">
    <w:abstractNumId w:val="4"/>
  </w:num>
  <w:num w:numId="6" w16cid:durableId="364911949">
    <w:abstractNumId w:val="1"/>
  </w:num>
  <w:num w:numId="7" w16cid:durableId="677853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EA"/>
    <w:rsid w:val="00293D37"/>
    <w:rsid w:val="00637E17"/>
    <w:rsid w:val="006E09ED"/>
    <w:rsid w:val="007D36DF"/>
    <w:rsid w:val="008409EA"/>
    <w:rsid w:val="00915332"/>
    <w:rsid w:val="00AF6EE6"/>
    <w:rsid w:val="00BA0543"/>
    <w:rsid w:val="00C76308"/>
    <w:rsid w:val="00CD7177"/>
    <w:rsid w:val="00D74B10"/>
    <w:rsid w:val="00DB256F"/>
    <w:rsid w:val="00DF6986"/>
    <w:rsid w:val="00E378EE"/>
    <w:rsid w:val="00EE00C4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6EAB"/>
  <w15:docId w15:val="{1FA63DC9-4FCA-4409-8637-A51BB02A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color w:val="auto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US"/>
    </w:rPr>
  </w:style>
  <w:style w:type="paragraph" w:styleId="BodyText">
    <w:name w:val="Body Text"/>
    <w:basedOn w:val="Normal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Lucida Sans" w:eastAsia="Lucida Sans" w:hAnsi="Lucida Sans"/>
      <w:color w:val="auto"/>
      <w:sz w:val="12"/>
      <w:szCs w:val="12"/>
    </w:rPr>
  </w:style>
  <w:style w:type="character" w:customStyle="1" w:styleId="BodyTextChar">
    <w:name w:val="Body Text Char"/>
    <w:rPr>
      <w:rFonts w:ascii="Lucida Sans" w:eastAsia="Lucida Sans" w:hAnsi="Lucida Sans" w:cs="Lucida Sans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position w:val="-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ltura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ultur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ar.seps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vhaz@kultur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kultura.ro" TargetMode="External"/><Relationship Id="rId5" Type="http://schemas.openxmlformats.org/officeDocument/2006/relationships/hyperlink" Target="http://www.kultura.ro" TargetMode="External"/><Relationship Id="rId4" Type="http://schemas.openxmlformats.org/officeDocument/2006/relationships/hyperlink" Target="http://www.kultur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5WK27J0a3x84qg1ZUnoQGmTEg==">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</cp:lastModifiedBy>
  <cp:revision>4</cp:revision>
  <cp:lastPrinted>2021-09-17T08:18:00Z</cp:lastPrinted>
  <dcterms:created xsi:type="dcterms:W3CDTF">2022-08-09T11:28:00Z</dcterms:created>
  <dcterms:modified xsi:type="dcterms:W3CDTF">2022-08-16T08:05:00Z</dcterms:modified>
</cp:coreProperties>
</file>