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6" w:lineRule="auto"/>
        <w:ind w:firstLine="0"/>
        <w:jc w:val="center"/>
        <w:rPr>
          <w:rFonts w:ascii="Cormorant" w:cs="Cormorant" w:eastAsia="Cormorant" w:hAnsi="Cormorant"/>
          <w:b w:val="1"/>
          <w:sz w:val="32"/>
          <w:szCs w:val="32"/>
        </w:rPr>
      </w:pPr>
      <w:r w:rsidDel="00000000" w:rsidR="00000000" w:rsidRPr="00000000">
        <w:rPr>
          <w:rFonts w:ascii="Cormorant" w:cs="Cormorant" w:eastAsia="Cormorant" w:hAnsi="Cormorant"/>
          <w:b w:val="1"/>
          <w:sz w:val="32"/>
          <w:szCs w:val="32"/>
          <w:vertAlign w:val="baseline"/>
          <w:rtl w:val="0"/>
        </w:rPr>
        <w:t xml:space="preserve">Karácsonyi dallal </w:t>
      </w:r>
      <w:r w:rsidDel="00000000" w:rsidR="00000000" w:rsidRPr="00000000">
        <w:rPr>
          <w:rFonts w:ascii="Cormorant" w:cs="Cormorant" w:eastAsia="Cormorant" w:hAnsi="Cormorant"/>
          <w:b w:val="1"/>
          <w:sz w:val="32"/>
          <w:szCs w:val="32"/>
          <w:rtl w:val="0"/>
        </w:rPr>
        <w:t xml:space="preserve">köszönti</w:t>
      </w:r>
      <w:r w:rsidDel="00000000" w:rsidR="00000000" w:rsidRPr="00000000">
        <w:rPr>
          <w:rFonts w:ascii="Cormorant" w:cs="Cormorant" w:eastAsia="Cormorant" w:hAnsi="Cormorant"/>
          <w:b w:val="1"/>
          <w:sz w:val="32"/>
          <w:szCs w:val="32"/>
          <w:vertAlign w:val="baseline"/>
          <w:rtl w:val="0"/>
        </w:rPr>
        <w:t xml:space="preserve"> az ünnepet</w:t>
      </w:r>
      <w:r w:rsidDel="00000000" w:rsidR="00000000" w:rsidRPr="00000000">
        <w:rPr>
          <w:rFonts w:ascii="Cormorant" w:cs="Cormorant" w:eastAsia="Cormorant" w:hAnsi="Cormorant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0" w:line="256" w:lineRule="auto"/>
        <w:ind w:firstLine="0"/>
        <w:jc w:val="center"/>
        <w:rPr>
          <w:rFonts w:ascii="Cormorant" w:cs="Cormorant" w:eastAsia="Cormorant" w:hAnsi="Cormorant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ormorant" w:cs="Cormorant" w:eastAsia="Cormorant" w:hAnsi="Cormorant"/>
          <w:b w:val="1"/>
          <w:sz w:val="32"/>
          <w:szCs w:val="32"/>
          <w:vertAlign w:val="baseline"/>
          <w:rtl w:val="0"/>
        </w:rPr>
        <w:t xml:space="preserve">az István, a király Székelyföldi Nagyprodukció alkotócsapata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6" w:lineRule="auto"/>
        <w:ind w:firstLine="0"/>
        <w:jc w:val="both"/>
        <w:rPr>
          <w:rFonts w:ascii="Cormorant" w:cs="Cormorant" w:eastAsia="Cormorant" w:hAnsi="Cormoran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6" w:lineRule="auto"/>
        <w:ind w:firstLine="0"/>
        <w:jc w:val="both"/>
        <w:rPr>
          <w:rFonts w:ascii="Cormorant" w:cs="Cormorant" w:eastAsia="Cormorant" w:hAnsi="Cormorant"/>
          <w:sz w:val="26"/>
          <w:szCs w:val="26"/>
          <w:vertAlign w:val="baseline"/>
        </w:rPr>
      </w:pP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Klasszikus karácsonyi szerzeménnyel, a </w:t>
      </w:r>
      <w:r w:rsidDel="00000000" w:rsidR="00000000" w:rsidRPr="00000000">
        <w:rPr>
          <w:rFonts w:ascii="Cormorant" w:cs="Cormorant" w:eastAsia="Cormorant" w:hAnsi="Cormorant"/>
          <w:b w:val="1"/>
          <w:i w:val="1"/>
          <w:sz w:val="26"/>
          <w:szCs w:val="26"/>
          <w:vertAlign w:val="baseline"/>
          <w:rtl w:val="0"/>
        </w:rPr>
        <w:t xml:space="preserve">Csendes éj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című dallal idézi meg az ünnep hangulatát az </w:t>
      </w:r>
      <w:r w:rsidDel="00000000" w:rsidR="00000000" w:rsidRPr="00000000">
        <w:rPr>
          <w:rFonts w:ascii="Cormorant" w:cs="Cormorant" w:eastAsia="Cormorant" w:hAnsi="Cormorant"/>
          <w:i w:val="1"/>
          <w:sz w:val="26"/>
          <w:szCs w:val="26"/>
          <w:vertAlign w:val="baseline"/>
          <w:rtl w:val="0"/>
        </w:rPr>
        <w:t xml:space="preserve">István, a király Székelyföldi Nagyprodukció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alkotócsapata. A dalt stúdióban rögzítették, és klipet is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forgattak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hozzá, ezzel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ajándékozva meg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mindazok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at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, akik szívesen látják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újra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együtt a produkció szólistáit, rockzenekarát, táncművészeit és stábtagjait.</w:t>
      </w:r>
    </w:p>
    <w:p w:rsidR="00000000" w:rsidDel="00000000" w:rsidP="00000000" w:rsidRDefault="00000000" w:rsidRPr="00000000" w14:paraId="00000005">
      <w:pPr>
        <w:spacing w:after="160" w:line="256" w:lineRule="auto"/>
        <w:ind w:firstLine="0"/>
        <w:jc w:val="both"/>
        <w:rPr>
          <w:rFonts w:ascii="Cormorant" w:cs="Cormorant" w:eastAsia="Cormorant" w:hAnsi="Cormorant"/>
          <w:sz w:val="26"/>
          <w:szCs w:val="26"/>
          <w:vertAlign w:val="baseline"/>
        </w:rPr>
      </w:pP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A szólisták nagyrésze, a rockzenekar összes tagja, két táncművész, valamint a stábtagok is igent mondtak az ötletre, hogy készüljön egy karácsonyi dal, amelyet a produkciób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ól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jól ismert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arcok énekelnek fel. Az alkotói folyamatokat  többhetes előkészítő munka előzte meg, maga a hang és klip felvételeine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k rögzítése négy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napig zajlott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 a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hangstúdióban, valamint az Erdélyi Művészeti Központban, Sepsiszentgyörgyön. </w:t>
      </w:r>
    </w:p>
    <w:p w:rsidR="00000000" w:rsidDel="00000000" w:rsidP="00000000" w:rsidRDefault="00000000" w:rsidRPr="00000000" w14:paraId="00000006">
      <w:pPr>
        <w:spacing w:after="160" w:line="256" w:lineRule="auto"/>
        <w:ind w:firstLine="0"/>
        <w:jc w:val="both"/>
        <w:rPr>
          <w:rFonts w:ascii="Cormorant" w:cs="Cormorant" w:eastAsia="Cormorant" w:hAnsi="Cormorant"/>
          <w:sz w:val="26"/>
          <w:szCs w:val="26"/>
          <w:vertAlign w:val="baseline"/>
        </w:rPr>
      </w:pP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Kolumbán Zenge, a produkció gyártásvezetője, a karácsonyi klip ötletgazdája és rendezője már tavaly decemberben szerette volna megvalósítani ezt, de akkor túl kevés idő állt volna a rendelkezésükre. „Így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 az ötlet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érlelődött, formálódott, és idén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re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egy kis ékszerré csiszolódott. A társulatunknak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–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úgy érzem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nevezhetem így magunkat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 –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fontos az, hogy időnként újabb és újabb közös alkotásokban vegyünk részt, megörvendeztetve vele önmagunkat, és persze a közönségünket. A karácsonyi klipforgatás is egy ilyen alkotói folyamat volt, amely az újratalálkozás kedves pillanatai mellett, megörökített egy kis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ajándékot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, amell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yel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a közelgő szeretet ünnepe alkalmával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 meglephetjük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közönségünk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et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.”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Kolumbán Z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enge azt is elárulta, hogy a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dalválasztást és a hangszerelést teljes mértékben a zenekarra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bízták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.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„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A dal hangulatát a szólisták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előadásmódja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és a zenei vezetés határoz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z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a meg. A képi világot, a díszletet, a különböző látványelemeket Vörös T. Balázs társrendezővel közösen találtuk ki, mindezt pedig a csodálatos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táncetűdök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koronázták meg, amelyeket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Cseke Ágnesnek, Tőkés Csaba Zsoltnak és Szvinyuk Sándornak köszönhetünk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. A stáb nevében mondhatom,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hogy abban bízunk, sokak arcára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 mosolyt csal ez az apró karácsonyi ajándék, és az otthonokba becsempészhetünk vele egy kis ünnepi varázslatot.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6" w:lineRule="auto"/>
        <w:ind w:firstLine="0"/>
        <w:jc w:val="both"/>
        <w:rPr>
          <w:rFonts w:ascii="Cormorant" w:cs="Cormorant" w:eastAsia="Cormorant" w:hAnsi="Cormorant"/>
          <w:color w:val="050505"/>
          <w:sz w:val="26"/>
          <w:szCs w:val="26"/>
          <w:highlight w:val="white"/>
        </w:rPr>
      </w:pP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Vörös T. Balázs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Cormorant" w:cs="Cormorant" w:eastAsia="Cormorant" w:hAnsi="Cormorant"/>
          <w:color w:val="050505"/>
          <w:sz w:val="26"/>
          <w:szCs w:val="26"/>
          <w:highlight w:val="white"/>
          <w:rtl w:val="0"/>
        </w:rPr>
        <w:t xml:space="preserve">társrendező, operatőr-vágó szintén megerősítette, hogy egy éve érlelődik bennük az a kihívás, hogy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„</w:t>
      </w:r>
      <w:r w:rsidDel="00000000" w:rsidR="00000000" w:rsidRPr="00000000">
        <w:rPr>
          <w:rFonts w:ascii="Cormorant" w:cs="Cormorant" w:eastAsia="Cormorant" w:hAnsi="Cormorant"/>
          <w:color w:val="050505"/>
          <w:sz w:val="26"/>
          <w:szCs w:val="26"/>
          <w:highlight w:val="white"/>
          <w:rtl w:val="0"/>
        </w:rPr>
        <w:t xml:space="preserve">röpke öt percben úgy alkossunk egy képi és zenei világot, hogy abban a lehető legegyszerűbben mutassuk meg ennek a csapatnak a legfontosabb értékeit.” Továbbá, hozzátette: az alkotói folyamatban folyamatosan a kísérleti megoldásokat részesítették előnyben, így vált színpaddá és díszletté az EMŰK kiállítótere és nagyméretű mobil falai.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„</w:t>
      </w:r>
      <w:r w:rsidDel="00000000" w:rsidR="00000000" w:rsidRPr="00000000">
        <w:rPr>
          <w:rFonts w:ascii="Cormorant" w:cs="Cormorant" w:eastAsia="Cormorant" w:hAnsi="Cormorant"/>
          <w:color w:val="050505"/>
          <w:sz w:val="26"/>
          <w:szCs w:val="26"/>
          <w:highlight w:val="white"/>
          <w:rtl w:val="0"/>
        </w:rPr>
        <w:t xml:space="preserve">A legnagyobb kihívás a forgatási helyszín berendezése és előkészítése, valamint világítása volt. A klip valós időrendjétől eltérő sorrendben felvett részek technikai összehangolása, valamint a kidolgozott koncepció tartása és állandó felügyelete is megdolgoztatott minden alkotó szereplőt és stábtagot” – vezetett be néhány kulisszatitokba a társrendező, és hangsúlyozta:  nagy élmény volt számára újra egy csapatként dolgozni.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„R</w:t>
      </w:r>
      <w:r w:rsidDel="00000000" w:rsidR="00000000" w:rsidRPr="00000000">
        <w:rPr>
          <w:rFonts w:ascii="Cormorant" w:cs="Cormorant" w:eastAsia="Cormorant" w:hAnsi="Cormorant"/>
          <w:color w:val="050505"/>
          <w:sz w:val="26"/>
          <w:szCs w:val="26"/>
          <w:highlight w:val="white"/>
          <w:rtl w:val="0"/>
        </w:rPr>
        <w:t xml:space="preserve">eméljük idén is fehér karácsonyunk lesz, a klip színvilága is ezt a meghittséget és békét próbálja megelőlegezni.”</w:t>
      </w:r>
    </w:p>
    <w:p w:rsidR="00000000" w:rsidDel="00000000" w:rsidP="00000000" w:rsidRDefault="00000000" w:rsidRPr="00000000" w14:paraId="00000008">
      <w:pPr>
        <w:spacing w:after="160" w:line="256" w:lineRule="auto"/>
        <w:ind w:firstLine="0"/>
        <w:jc w:val="both"/>
        <w:rPr>
          <w:rFonts w:ascii="Cormorant" w:cs="Cormorant" w:eastAsia="Cormorant" w:hAnsi="Cormorant"/>
          <w:color w:val="050505"/>
          <w:sz w:val="26"/>
          <w:szCs w:val="26"/>
          <w:highlight w:val="white"/>
        </w:rPr>
      </w:pP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Dancs Zsolt, az </w:t>
      </w:r>
      <w:r w:rsidDel="00000000" w:rsidR="00000000" w:rsidRPr="00000000">
        <w:rPr>
          <w:rFonts w:ascii="Cormorant" w:cs="Cormorant" w:eastAsia="Cormorant" w:hAnsi="Cormorant"/>
          <w:i w:val="1"/>
          <w:sz w:val="26"/>
          <w:szCs w:val="26"/>
          <w:rtl w:val="0"/>
        </w:rPr>
        <w:t xml:space="preserve">István, a király Székelyföldi Nagyprodukció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producere úgy véli, szükséges az újra találkozás, az együtt alkotás és a közös munka öröme, hiszen igazi családdá kovácsolódtak össze, amely megkívánja, hogy a köteléküket időről időre megerősítsék. „Nagyon örültem ennek a kezdeményezésnek, mert két sikeres évad után nagyon nehéz volt elengedni mindenkit, és már akkor azon gondolkodtam, hogy mikor tudunk újra összejönni társulatilag. A produkciónk tizenegy előadását összesen 25.000 ember látta, ami azt mutatja, hogy sokan megszerették a csapatot, a közösségi médiában azóta is folyamatos igény mutatkozik arra, hogy halljanak rólunk, lássanak bennünket. A karácsony, a szeretet ünnepe kitűnő alkalom arra, hogy köszöntsük közönségünket, köszönjük meg támogatóinknak, úgy, ahogyan a legjobban tudjuk: szép énekszóval, értékes üzenettel” – tette hozzá a producer.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6" w:lineRule="auto"/>
        <w:ind w:firstLine="0"/>
        <w:jc w:val="both"/>
        <w:rPr>
          <w:rFonts w:ascii="Cormorant" w:cs="Cormorant" w:eastAsia="Cormorant" w:hAnsi="Cormorant"/>
          <w:sz w:val="26"/>
          <w:szCs w:val="26"/>
          <w:vertAlign w:val="baseline"/>
        </w:rPr>
      </w:pP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A karácsonyi dal december 16-án, pénteken délutá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n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debütál az </w:t>
      </w:r>
      <w:r w:rsidDel="00000000" w:rsidR="00000000" w:rsidRPr="00000000">
        <w:rPr>
          <w:rFonts w:ascii="Cormorant" w:cs="Cormorant" w:eastAsia="Cormorant" w:hAnsi="Cormorant"/>
          <w:i w:val="1"/>
          <w:sz w:val="26"/>
          <w:szCs w:val="26"/>
          <w:vertAlign w:val="baseline"/>
          <w:rtl w:val="0"/>
        </w:rPr>
        <w:t xml:space="preserve">István, a király Székelyföldi Nagyprodukció 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YouTube-csatornáján, valamint Facebook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Cormorant" w:cs="Cormorant" w:eastAsia="Cormorant" w:hAnsi="Cormorant"/>
          <w:sz w:val="26"/>
          <w:szCs w:val="26"/>
          <w:vertAlign w:val="baseline"/>
          <w:rtl w:val="0"/>
        </w:rPr>
        <w:t xml:space="preserve">oldalán, a dal hanganyaga pedig várhatóan minden erdélyi városban hallható lesz majd, a szervezők ugyanis valamennyi erdélyi rádióhoz eljuttatják. </w:t>
      </w:r>
    </w:p>
    <w:p w:rsidR="00000000" w:rsidDel="00000000" w:rsidP="00000000" w:rsidRDefault="00000000" w:rsidRPr="00000000" w14:paraId="0000000A">
      <w:pPr>
        <w:spacing w:after="160" w:line="256" w:lineRule="auto"/>
        <w:ind w:firstLine="0"/>
        <w:jc w:val="both"/>
        <w:rPr>
          <w:rFonts w:ascii="Cormorant" w:cs="Cormorant" w:eastAsia="Cormorant" w:hAnsi="Cormorant"/>
          <w:color w:val="050505"/>
          <w:sz w:val="26"/>
          <w:szCs w:val="26"/>
          <w:highlight w:val="white"/>
        </w:rPr>
      </w:pPr>
      <w:r w:rsidDel="00000000" w:rsidR="00000000" w:rsidRPr="00000000">
        <w:rPr>
          <w:rFonts w:ascii="Cormorant" w:cs="Cormorant" w:eastAsia="Cormorant" w:hAnsi="Cormorant"/>
          <w:color w:val="050505"/>
          <w:sz w:val="26"/>
          <w:szCs w:val="26"/>
          <w:highlight w:val="white"/>
          <w:rtl w:val="0"/>
        </w:rPr>
        <w:t xml:space="preserve">Az </w:t>
      </w:r>
      <w:r w:rsidDel="00000000" w:rsidR="00000000" w:rsidRPr="00000000">
        <w:rPr>
          <w:rFonts w:ascii="Cormorant" w:cs="Cormorant" w:eastAsia="Cormorant" w:hAnsi="Cormorant"/>
          <w:i w:val="1"/>
          <w:color w:val="050505"/>
          <w:sz w:val="26"/>
          <w:szCs w:val="26"/>
          <w:highlight w:val="white"/>
          <w:rtl w:val="0"/>
        </w:rPr>
        <w:t xml:space="preserve">István, a király Székelyföldi Nagyprodukció</w:t>
      </w:r>
      <w:r w:rsidDel="00000000" w:rsidR="00000000" w:rsidRPr="00000000">
        <w:rPr>
          <w:rFonts w:ascii="Cormorant" w:cs="Cormorant" w:eastAsia="Cormorant" w:hAnsi="Cormorant"/>
          <w:color w:val="050505"/>
          <w:sz w:val="26"/>
          <w:szCs w:val="26"/>
          <w:highlight w:val="white"/>
          <w:rtl w:val="0"/>
        </w:rPr>
        <w:t xml:space="preserve"> társulata áldott ünnepet és boldog újratalálkozást kíván mindannyiunknak!</w:t>
      </w:r>
    </w:p>
    <w:p w:rsidR="00000000" w:rsidDel="00000000" w:rsidP="00000000" w:rsidRDefault="00000000" w:rsidRPr="00000000" w14:paraId="0000000B">
      <w:pPr>
        <w:spacing w:after="160" w:line="256" w:lineRule="auto"/>
        <w:ind w:firstLine="0"/>
        <w:jc w:val="both"/>
        <w:rPr>
          <w:rFonts w:ascii="Cormorant" w:cs="Cormorant" w:eastAsia="Cormorant" w:hAnsi="Cormorant"/>
          <w:color w:val="050505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6" w:lineRule="auto"/>
        <w:ind w:firstLine="0"/>
        <w:jc w:val="both"/>
        <w:rPr>
          <w:rFonts w:ascii="Cormorant" w:cs="Cormorant" w:eastAsia="Cormorant" w:hAnsi="Cormorant"/>
          <w:b w:val="1"/>
          <w:color w:val="050505"/>
          <w:sz w:val="26"/>
          <w:szCs w:val="26"/>
          <w:highlight w:val="white"/>
        </w:rPr>
      </w:pPr>
      <w:r w:rsidDel="00000000" w:rsidR="00000000" w:rsidRPr="00000000">
        <w:rPr>
          <w:rFonts w:ascii="Cormorant" w:cs="Cormorant" w:eastAsia="Cormorant" w:hAnsi="Cormorant"/>
          <w:b w:val="1"/>
          <w:color w:val="050505"/>
          <w:sz w:val="26"/>
          <w:szCs w:val="26"/>
          <w:highlight w:val="white"/>
          <w:rtl w:val="0"/>
        </w:rPr>
        <w:t xml:space="preserve">Köszönetnyilvánítás:</w:t>
      </w:r>
    </w:p>
    <w:p w:rsidR="00000000" w:rsidDel="00000000" w:rsidP="00000000" w:rsidRDefault="00000000" w:rsidRPr="00000000" w14:paraId="0000000D">
      <w:pPr>
        <w:shd w:fill="ffffff" w:val="clear"/>
        <w:spacing w:before="120" w:line="256" w:lineRule="auto"/>
        <w:ind w:firstLine="0"/>
        <w:jc w:val="both"/>
        <w:rPr>
          <w:rFonts w:ascii="Cormorant" w:cs="Cormorant" w:eastAsia="Cormorant" w:hAnsi="Cormorant"/>
          <w:color w:val="050505"/>
          <w:sz w:val="26"/>
          <w:szCs w:val="26"/>
          <w:highlight w:val="white"/>
        </w:rPr>
      </w:pPr>
      <w:r w:rsidDel="00000000" w:rsidR="00000000" w:rsidRPr="00000000">
        <w:rPr>
          <w:rFonts w:ascii="Cormorant" w:cs="Cormorant" w:eastAsia="Cormorant" w:hAnsi="Cormorant"/>
          <w:color w:val="050505"/>
          <w:sz w:val="26"/>
          <w:szCs w:val="26"/>
          <w:highlight w:val="white"/>
          <w:rtl w:val="0"/>
        </w:rPr>
        <w:t xml:space="preserve">A Vox Humana Kulturális Egyesületnek köszönjük a biztos adminisztratív hátteret; ugyanakkor Sepsiszentgyörgy Önkormányzatának és a Kónya Ádám Művelődési Háznak, hogy örök partnereink a szervezésben. Az Erdélyi Művelődési Központ (EMŰK) biztosította a kitűnő helyszínt stúdiónk berendezéséhez, az Alfa Sound hang- és fénytechnikában volt a partnerünk. A Sound Studio biztosította a hófehér hangszerek egy részét; a Popas Productions-nek köszönhetjük a minőségi hangfelvételeket és a hang-utómunkát. Technikai partnerünk volt az Andrei Mureşanu Színház. Külön köszönet a Bertoldi Kft.-nek, akik segítettek hófehér környezetet varázsolni a forgatáshoz.</w:t>
      </w:r>
    </w:p>
    <w:p w:rsidR="00000000" w:rsidDel="00000000" w:rsidP="00000000" w:rsidRDefault="00000000" w:rsidRPr="00000000" w14:paraId="0000000E">
      <w:pPr>
        <w:shd w:fill="ffffff" w:val="clear"/>
        <w:spacing w:before="120" w:line="256" w:lineRule="auto"/>
        <w:ind w:firstLine="0"/>
        <w:jc w:val="both"/>
        <w:rPr>
          <w:rFonts w:ascii="Cormorant" w:cs="Cormorant" w:eastAsia="Cormorant" w:hAnsi="Cormorant"/>
          <w:color w:val="050505"/>
          <w:sz w:val="26"/>
          <w:szCs w:val="26"/>
          <w:highlight w:val="white"/>
        </w:rPr>
      </w:pPr>
      <w:r w:rsidDel="00000000" w:rsidR="00000000" w:rsidRPr="00000000">
        <w:rPr>
          <w:rFonts w:ascii="Cormorant" w:cs="Cormorant" w:eastAsia="Cormorant" w:hAnsi="Cormorant"/>
          <w:color w:val="050505"/>
          <w:sz w:val="26"/>
          <w:szCs w:val="26"/>
          <w:highlight w:val="white"/>
          <w:rtl w:val="0"/>
        </w:rPr>
        <w:t xml:space="preserve">Nem utolsó sorban, hála és köszönet minden alkotónak és stábtagnak, akik azért dolgoztak, hogy ez a varázslat megszülethessen.</w:t>
      </w:r>
    </w:p>
    <w:p w:rsidR="00000000" w:rsidDel="00000000" w:rsidP="00000000" w:rsidRDefault="00000000" w:rsidRPr="00000000" w14:paraId="0000000F">
      <w:pPr>
        <w:spacing w:after="160" w:line="256" w:lineRule="auto"/>
        <w:ind w:firstLine="0"/>
        <w:jc w:val="both"/>
        <w:rPr>
          <w:rFonts w:ascii="Cormorant" w:cs="Cormorant" w:eastAsia="Cormorant" w:hAnsi="Cormorant"/>
          <w:color w:val="050505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rmoran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hanging="2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3810</wp:posOffset>
          </wp:positionV>
          <wp:extent cx="5733415" cy="8445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3415" cy="8445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hanging="2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0</wp:posOffset>
          </wp:positionV>
          <wp:extent cx="6400800" cy="942340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0800" cy="9423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-HU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  <w:ind w:hanging="1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  <w:ind w:hanging="1"/>
    </w:pPr>
    <w:rPr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  <w:ind w:hanging="1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  <w:ind w:hanging="1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  <w:ind w:hanging="1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  <w:ind w:hanging="1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  <w:ind w:hanging="1"/>
    </w:pPr>
    <w:rPr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u-HU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en-US" w:val="hu-HU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360" w:line="276" w:lineRule="auto"/>
      <w:ind w:leftChars="-1" w:rightChars="0" w:hanging="1" w:firstLineChars="-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hu-HU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20" w:line="276" w:lineRule="auto"/>
      <w:ind w:leftChars="-1" w:rightChars="0" w:hanging="1" w:firstLineChars="-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hu-HU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hanging="1" w:firstLineChars="-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hu-HU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hanging="1" w:firstLineChars="-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u-HU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hanging="1" w:firstLineChars="-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u-HU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hanging="1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en-US" w:val="hu-HU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hanging="1" w:firstLineChars="-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en-US" w:val="hu-HU"/>
    </w:rPr>
  </w:style>
  <w:style w:type="character" w:styleId="content-link">
    <w:name w:val="content-link"/>
    <w:basedOn w:val="DefaultParagraphFont"/>
    <w:next w:val="content-lin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276" w:lineRule="auto"/>
      <w:ind w:left="720" w:leftChars="-1" w:rightChars="0" w:hanging="1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u-HU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  <w:ind w:hanging="1"/>
    </w:pPr>
    <w:rPr>
      <w:color w:val="666666"/>
      <w:sz w:val="30"/>
      <w:szCs w:val="30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morant-regular.ttf"/><Relationship Id="rId2" Type="http://schemas.openxmlformats.org/officeDocument/2006/relationships/font" Target="fonts/Cormorant-bold.ttf"/><Relationship Id="rId3" Type="http://schemas.openxmlformats.org/officeDocument/2006/relationships/font" Target="fonts/Cormorant-italic.ttf"/><Relationship Id="rId4" Type="http://schemas.openxmlformats.org/officeDocument/2006/relationships/font" Target="fonts/Cormoran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deI7dMqBte20sNN+DUsS6XgbEg==">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2022-12-15T10:59:00Z</dcterms:created>
  <dc:creator>Menessy Kinga</dc:creator>
</cp:coreProperties>
</file>